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拟入选赣州市爱国卫生专家库名单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200"/>
        <w:gridCol w:w="3803"/>
        <w:gridCol w:w="1917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outlineLvl w:val="9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单位及职务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蓝剑锋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于都卫健委爱卫会副主任、二级主任科员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爱国卫生组织管理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陈红太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寻乌县卫健委党工委委员、七级职员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爱国卫生组织管理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廖凯乐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市园林环卫管理中心工程师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爱国卫生组织管理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温春梅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石城县卫健委副科级干部、主管护师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爱国卫生组织管理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钟志智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龙南市卫健委副科级干部</w:t>
            </w:r>
            <w:r>
              <w:rPr>
                <w:rFonts w:hint="eastAsia" w:ascii="Times New Roman" w:hAnsi="Times New Roman" w:eastAsia="仿宋_GB2312"/>
                <w:spacing w:val="-7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/>
                <w:spacing w:val="-7"/>
                <w:sz w:val="28"/>
                <w:szCs w:val="28"/>
                <w:lang w:bidi="ar"/>
              </w:rPr>
              <w:t>八级职员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爱国卫生组织管理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刘安英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上犹县卫健委健教中心主任、主治医师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健康教育和健康促进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  琼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石城县卫健委健教所所长、主管护师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健康教育和健康促进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廖  琼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龙南市卫健委爱卫办负责人、九级讲师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健康教育和健康促进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何善龙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市城管局市容科科长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市容环境卫生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谢宝萍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市园林环卫管理中心道路养护技师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市容环境卫生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吴志明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赣县区总工会党组成员、群团中心主任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市容环境卫生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夏成平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信丰县城管局执法监督股股长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市容环境卫生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谢春玲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定南县生态环境局四级主任科员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生态环境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徐文增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市卫监局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监督一科科长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sz w:val="28"/>
                <w:szCs w:val="28"/>
                <w:lang w:val="en-US" w:eastAsia="zh-CN"/>
              </w:rPr>
              <w:t>重点场所卫生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王永忠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章贡区卫监局公共卫生主管医师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sz w:val="28"/>
                <w:szCs w:val="28"/>
                <w:lang w:val="en-US" w:eastAsia="zh-CN"/>
              </w:rPr>
              <w:t>重点场所卫生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邱志华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市市场监管局食品生产科四级主任科员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sz w:val="28"/>
                <w:szCs w:val="28"/>
                <w:lang w:val="en-US" w:eastAsia="zh-CN"/>
              </w:rPr>
              <w:t>食品和生活饮用水安全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曾  萍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赣县区市场监管局副局长、二级主任科员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7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sz w:val="28"/>
                <w:szCs w:val="28"/>
                <w:lang w:val="en-US" w:eastAsia="zh-CN"/>
              </w:rPr>
              <w:t>食品和生活饮用水安全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李义冬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章贡区市场监管局赣江分局负责人、四级主任科员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7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sz w:val="28"/>
                <w:szCs w:val="28"/>
                <w:lang w:val="en-US" w:eastAsia="zh-CN"/>
              </w:rPr>
              <w:t>食品和生活饮用水安全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林  毅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崇义县市场监管局食品股股长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-11"/>
                <w:sz w:val="28"/>
                <w:szCs w:val="28"/>
                <w:lang w:val="en-US" w:eastAsia="zh-CN"/>
              </w:rPr>
              <w:t>食品和生活饮用水安全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张金保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上犹县卫健委副科级干部、主治医师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7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疾病防控与医疗卫生服务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赖善峰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赣州经开区疾控中心副主任、主管医师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7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疾病防控与医疗卫生服务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李媛媛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赣州经开区疾控中心职防、监测组负责人、主管护师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7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疾病防控与医疗卫生服务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胡  峻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石城县疾控中心副主任、公卫主管医师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7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疾病防控与医疗卫生服务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黄仁发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-3"/>
                <w:sz w:val="28"/>
                <w:szCs w:val="28"/>
              </w:rPr>
              <w:t>市疾控中心传防科科长、副主任医师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7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 w:bidi="ar"/>
              </w:rPr>
              <w:t>病媒生物防制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刘慧琴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赣县区疾控中心病媒科科长、主治医师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7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 w:bidi="ar"/>
              </w:rPr>
              <w:t>病媒生物防制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尹平英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上犹县疾控中心病媒科科长、主治医师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 w:bidi="ar"/>
              </w:rPr>
              <w:t>病媒生物防制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夏晓勤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龙南市卫健委卫生健康服务中心七级职员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 w:bidi="ar"/>
              </w:rPr>
              <w:t>病媒生物防制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邓志帮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南康区疾控中心监测科科长</w:t>
            </w:r>
            <w:r>
              <w:rPr>
                <w:rFonts w:hint="eastAsia" w:ascii="Times New Roman" w:hAnsi="Times New Roman" w:eastAsia="仿宋_GB2312"/>
                <w:spacing w:val="-7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/>
                <w:spacing w:val="-7"/>
                <w:sz w:val="28"/>
                <w:szCs w:val="28"/>
                <w:lang w:val="en-US" w:eastAsia="zh-CN" w:bidi="ar"/>
              </w:rPr>
              <w:t>临床医师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7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pacing w:val="-7"/>
                <w:sz w:val="28"/>
                <w:szCs w:val="28"/>
                <w:lang w:val="en-US" w:eastAsia="zh-CN" w:bidi="ar"/>
              </w:rPr>
              <w:t>病媒生物防制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涂正旭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市市场监管局认证科科员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暗访专家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t>刘华群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瑞金市卫健委二级主任科员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暗访专家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肖晓亮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市卫监局监督一科科员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暗访专家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t>何卫红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南康区城管局信访室科员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暗访专家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朱丽莹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市市场监管执法稽查局科员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暗访专家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  晶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大余县计生协会四级主任科员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暗访专家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张海军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南康区卫健委卫生健康服务中心科员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暗访专家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</w:rPr>
              <w:t>廖玉林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南康区卫监局科员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暗访专家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邱明生</w:t>
            </w:r>
          </w:p>
        </w:tc>
        <w:tc>
          <w:tcPr>
            <w:tcW w:w="3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信丰县卫健委爱卫办副主任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暗访专家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154" w:right="1474" w:bottom="204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2F084AC9"/>
    <w:rsid w:val="2F08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2023-11-23T07:19:00Z</dcterms:created>
  <dc:creator>毛书娟</dc:creator>
  <cp:lastModifiedBy>毛书娟</cp:lastModifiedBy>
  <dcterms:modified xsi:type="dcterms:W3CDTF">2023-11-23T07:20:04Z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DA94D00157C04539BA53D53926A02D4A_11</vt:lpwstr>
  </property>
</Properties>
</file>