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1F8BA7">
      <w:pPr>
        <w:spacing w:before="164" w:line="206" w:lineRule="auto"/>
        <w:ind w:left="1348"/>
        <w:rPr>
          <w:rFonts w:ascii="方正小标宋简体" w:hAnsi="方正小标宋简体" w:eastAsia="方正小标宋简体" w:cs="方正小标宋简体"/>
          <w:sz w:val="43"/>
          <w:szCs w:val="43"/>
        </w:rPr>
      </w:pPr>
      <w:bookmarkStart w:id="0" w:name="_GoBack"/>
      <w:r>
        <w:rPr>
          <w:rFonts w:ascii="方正小标宋简体" w:hAnsi="方正小标宋简体" w:eastAsia="方正小标宋简体" w:cs="方正小标宋简体"/>
          <w:spacing w:val="7"/>
          <w:sz w:val="43"/>
          <w:szCs w:val="43"/>
        </w:rPr>
        <w:t xml:space="preserve">关于组织开展 </w:t>
      </w:r>
      <w:r>
        <w:rPr>
          <w:rFonts w:ascii="Times New Roman" w:hAnsi="Times New Roman" w:eastAsia="Times New Roman" w:cs="Times New Roman"/>
          <w:spacing w:val="7"/>
          <w:sz w:val="43"/>
          <w:szCs w:val="43"/>
        </w:rPr>
        <w:t xml:space="preserve">2025 </w:t>
      </w:r>
      <w:r>
        <w:rPr>
          <w:rFonts w:ascii="方正小标宋简体" w:hAnsi="方正小标宋简体" w:eastAsia="方正小标宋简体" w:cs="方正小标宋简体"/>
          <w:spacing w:val="7"/>
          <w:sz w:val="43"/>
          <w:szCs w:val="43"/>
        </w:rPr>
        <w:t>年江西省高新</w:t>
      </w:r>
    </w:p>
    <w:p w14:paraId="5B661BE5">
      <w:pPr>
        <w:spacing w:before="1" w:line="242" w:lineRule="auto"/>
        <w:ind w:left="2122"/>
        <w:outlineLvl w:val="0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9"/>
          <w:sz w:val="43"/>
          <w:szCs w:val="43"/>
        </w:rPr>
        <w:t>技术企业认定工作的通知</w:t>
      </w:r>
    </w:p>
    <w:bookmarkEnd w:id="0"/>
    <w:p w14:paraId="4AC0D4E0">
      <w:pPr>
        <w:spacing w:line="259" w:lineRule="auto"/>
        <w:rPr>
          <w:rFonts w:ascii="Arial"/>
          <w:sz w:val="21"/>
        </w:rPr>
      </w:pPr>
    </w:p>
    <w:p w14:paraId="36F8F487">
      <w:pPr>
        <w:spacing w:line="259" w:lineRule="auto"/>
        <w:rPr>
          <w:rFonts w:ascii="Arial"/>
          <w:sz w:val="21"/>
        </w:rPr>
      </w:pPr>
    </w:p>
    <w:p w14:paraId="7841B459">
      <w:pPr>
        <w:pStyle w:val="2"/>
        <w:spacing w:before="101" w:line="334" w:lineRule="auto"/>
        <w:ind w:left="10" w:right="156" w:firstLine="11"/>
      </w:pPr>
      <w:r>
        <w:rPr>
          <w:spacing w:val="13"/>
        </w:rPr>
        <w:t>省高新技术企业认定管理工作领导小组各成员单位，各设区市、</w:t>
      </w:r>
      <w:r>
        <w:rPr>
          <w:spacing w:val="4"/>
        </w:rPr>
        <w:t xml:space="preserve"> </w:t>
      </w:r>
      <w:r>
        <w:rPr>
          <w:spacing w:val="11"/>
        </w:rPr>
        <w:t>各县（市、</w:t>
      </w:r>
      <w:r>
        <w:rPr>
          <w:spacing w:val="-84"/>
        </w:rPr>
        <w:t xml:space="preserve"> </w:t>
      </w:r>
      <w:r>
        <w:rPr>
          <w:spacing w:val="11"/>
        </w:rPr>
        <w:t>区）科技局，各国家高新区管委会，赣江新区创新发</w:t>
      </w:r>
      <w:r>
        <w:t xml:space="preserve"> </w:t>
      </w:r>
      <w:r>
        <w:rPr>
          <w:spacing w:val="7"/>
        </w:rPr>
        <w:t>展局，各有关企业：</w:t>
      </w:r>
    </w:p>
    <w:p w14:paraId="6F4D9FD5">
      <w:pPr>
        <w:pStyle w:val="2"/>
        <w:spacing w:before="51" w:line="342" w:lineRule="auto"/>
        <w:ind w:left="3" w:firstLine="644"/>
        <w:jc w:val="both"/>
      </w:pPr>
      <w:r>
        <w:rPr>
          <w:spacing w:val="12"/>
        </w:rPr>
        <w:t>根据《高新技术企业认定管理办法》（国科发火〔</w:t>
      </w:r>
      <w:r>
        <w:rPr>
          <w:rFonts w:ascii="Times New Roman" w:hAnsi="Times New Roman" w:eastAsia="Times New Roman" w:cs="Times New Roman"/>
          <w:spacing w:val="12"/>
        </w:rPr>
        <w:t>2016</w:t>
      </w:r>
      <w:r>
        <w:rPr>
          <w:spacing w:val="12"/>
        </w:rPr>
        <w:t>〕</w:t>
      </w:r>
      <w:r>
        <w:rPr>
          <w:rFonts w:ascii="Times New Roman" w:hAnsi="Times New Roman" w:eastAsia="Times New Roman" w:cs="Times New Roman"/>
          <w:spacing w:val="12"/>
        </w:rPr>
        <w:t>32</w:t>
      </w:r>
      <w:r>
        <w:rPr>
          <w:rFonts w:ascii="Times New Roman" w:hAnsi="Times New Roman" w:eastAsia="Times New Roman" w:cs="Times New Roman"/>
          <w:spacing w:val="4"/>
        </w:rPr>
        <w:t xml:space="preserve">   </w:t>
      </w:r>
      <w:r>
        <w:rPr>
          <w:spacing w:val="-5"/>
        </w:rPr>
        <w:t>号，</w:t>
      </w:r>
      <w:r>
        <w:rPr>
          <w:spacing w:val="-83"/>
        </w:rPr>
        <w:t xml:space="preserve"> </w:t>
      </w:r>
      <w:r>
        <w:rPr>
          <w:spacing w:val="-5"/>
        </w:rPr>
        <w:t>以下简称《认定办法》）、《高新技术企业认定管理工作指引》</w:t>
      </w:r>
      <w:r>
        <w:t xml:space="preserve"> </w:t>
      </w:r>
      <w:r>
        <w:rPr>
          <w:spacing w:val="-1"/>
        </w:rPr>
        <w:t>（国科发火〔</w:t>
      </w:r>
      <w:r>
        <w:rPr>
          <w:rFonts w:ascii="Times New Roman" w:hAnsi="Times New Roman" w:eastAsia="Times New Roman" w:cs="Times New Roman"/>
          <w:spacing w:val="-1"/>
        </w:rPr>
        <w:t>2016</w:t>
      </w:r>
      <w:r>
        <w:rPr>
          <w:spacing w:val="-1"/>
        </w:rPr>
        <w:t>〕</w:t>
      </w:r>
      <w:r>
        <w:rPr>
          <w:rFonts w:ascii="Times New Roman" w:hAnsi="Times New Roman" w:eastAsia="Times New Roman" w:cs="Times New Roman"/>
          <w:spacing w:val="-1"/>
        </w:rPr>
        <w:t>195</w:t>
      </w:r>
      <w:r>
        <w:rPr>
          <w:rFonts w:ascii="Times New Roman" w:hAnsi="Times New Roman" w:eastAsia="Times New Roman" w:cs="Times New Roman"/>
          <w:spacing w:val="33"/>
        </w:rPr>
        <w:t xml:space="preserve"> </w:t>
      </w:r>
      <w:r>
        <w:rPr>
          <w:spacing w:val="-1"/>
        </w:rPr>
        <w:t>号，以下简称《工作指引》）的相关规定，</w:t>
      </w:r>
      <w:r>
        <w:t xml:space="preserve"> </w:t>
      </w:r>
      <w:r>
        <w:rPr>
          <w:spacing w:val="2"/>
        </w:rPr>
        <w:t>以及《关于进一步做好高新技术企业认定管理工作的通知》（赣高</w:t>
      </w:r>
      <w:r>
        <w:rPr>
          <w:spacing w:val="9"/>
        </w:rPr>
        <w:t xml:space="preserve">  </w:t>
      </w:r>
      <w:r>
        <w:rPr>
          <w:spacing w:val="-15"/>
        </w:rPr>
        <w:t>企认发〔</w:t>
      </w:r>
      <w:r>
        <w:rPr>
          <w:rFonts w:ascii="Times New Roman" w:hAnsi="Times New Roman" w:eastAsia="Times New Roman" w:cs="Times New Roman"/>
          <w:spacing w:val="-15"/>
        </w:rPr>
        <w:t>2020</w:t>
      </w:r>
      <w:r>
        <w:rPr>
          <w:spacing w:val="-15"/>
        </w:rPr>
        <w:t>〕</w:t>
      </w:r>
      <w:r>
        <w:rPr>
          <w:rFonts w:ascii="Times New Roman" w:hAnsi="Times New Roman" w:eastAsia="Times New Roman" w:cs="Times New Roman"/>
          <w:spacing w:val="-15"/>
        </w:rPr>
        <w:t>2</w:t>
      </w:r>
      <w:r>
        <w:rPr>
          <w:rFonts w:ascii="Times New Roman" w:hAnsi="Times New Roman" w:eastAsia="Times New Roman" w:cs="Times New Roman"/>
          <w:spacing w:val="29"/>
        </w:rPr>
        <w:t xml:space="preserve"> </w:t>
      </w:r>
      <w:r>
        <w:rPr>
          <w:spacing w:val="-15"/>
        </w:rPr>
        <w:t>号）、《推动科技型企业高质量发展若干措施》（赣</w:t>
      </w:r>
      <w:r>
        <w:t xml:space="preserve">  </w:t>
      </w:r>
      <w:r>
        <w:rPr>
          <w:spacing w:val="4"/>
        </w:rPr>
        <w:t>科规字〔</w:t>
      </w:r>
      <w:r>
        <w:rPr>
          <w:rFonts w:ascii="Times New Roman" w:hAnsi="Times New Roman" w:eastAsia="Times New Roman" w:cs="Times New Roman"/>
          <w:spacing w:val="4"/>
        </w:rPr>
        <w:t>2022</w:t>
      </w:r>
      <w:r>
        <w:rPr>
          <w:spacing w:val="4"/>
        </w:rPr>
        <w:t>〕</w:t>
      </w:r>
      <w:r>
        <w:rPr>
          <w:rFonts w:ascii="Times New Roman" w:hAnsi="Times New Roman" w:eastAsia="Times New Roman" w:cs="Times New Roman"/>
          <w:spacing w:val="4"/>
        </w:rPr>
        <w:t>4</w:t>
      </w:r>
      <w:r>
        <w:rPr>
          <w:rFonts w:ascii="Times New Roman" w:hAnsi="Times New Roman" w:eastAsia="Times New Roman" w:cs="Times New Roman"/>
          <w:spacing w:val="29"/>
        </w:rPr>
        <w:t xml:space="preserve"> </w:t>
      </w:r>
      <w:r>
        <w:rPr>
          <w:spacing w:val="4"/>
        </w:rPr>
        <w:t>号）等文件精神，结合我省高新技术企业高质量</w:t>
      </w:r>
      <w:r>
        <w:t xml:space="preserve">  </w:t>
      </w:r>
      <w:r>
        <w:rPr>
          <w:spacing w:val="5"/>
        </w:rPr>
        <w:t xml:space="preserve">发展工作要求，现将我省 </w:t>
      </w:r>
      <w:r>
        <w:rPr>
          <w:rFonts w:ascii="Times New Roman" w:hAnsi="Times New Roman" w:eastAsia="Times New Roman" w:cs="Times New Roman"/>
          <w:spacing w:val="5"/>
        </w:rPr>
        <w:t xml:space="preserve">2025 </w:t>
      </w:r>
      <w:r>
        <w:rPr>
          <w:spacing w:val="5"/>
        </w:rPr>
        <w:t>年高新技术企业认</w:t>
      </w:r>
      <w:r>
        <w:rPr>
          <w:spacing w:val="4"/>
        </w:rPr>
        <w:t>定工作有关事项</w:t>
      </w:r>
      <w:r>
        <w:t xml:space="preserve">  </w:t>
      </w:r>
      <w:r>
        <w:rPr>
          <w:spacing w:val="6"/>
        </w:rPr>
        <w:t>通知如下：</w:t>
      </w:r>
    </w:p>
    <w:p w14:paraId="39E0C062">
      <w:pPr>
        <w:spacing w:before="50" w:line="228" w:lineRule="auto"/>
        <w:ind w:left="65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一、申报对象</w:t>
      </w:r>
    </w:p>
    <w:p w14:paraId="754EC4F9">
      <w:pPr>
        <w:pStyle w:val="2"/>
        <w:spacing w:before="199" w:line="219" w:lineRule="auto"/>
        <w:ind w:left="699"/>
      </w:pPr>
      <w:r>
        <w:rPr>
          <w:spacing w:val="6"/>
        </w:rPr>
        <w:t>申请高新技术企业认定的，应满足以下基本要求：</w:t>
      </w:r>
    </w:p>
    <w:p w14:paraId="7A85ECD7">
      <w:pPr>
        <w:pStyle w:val="2"/>
        <w:spacing w:before="215" w:line="328" w:lineRule="auto"/>
        <w:ind w:left="13" w:right="158" w:firstLine="630"/>
        <w:rPr>
          <w:rFonts w:hint="eastAsia" w:ascii="Arial" w:eastAsia="FangSong_GB2312"/>
          <w:sz w:val="21"/>
          <w:lang w:eastAsia="zh-CN"/>
        </w:rPr>
      </w:pPr>
      <w:r>
        <w:rPr>
          <w:spacing w:val="4"/>
        </w:rPr>
        <w:t>（一）在江西注册成立满一年（</w:t>
      </w:r>
      <w:r>
        <w:rPr>
          <w:rFonts w:ascii="Times New Roman" w:hAnsi="Times New Roman" w:eastAsia="Times New Roman" w:cs="Times New Roman"/>
          <w:spacing w:val="4"/>
        </w:rPr>
        <w:t xml:space="preserve">365 </w:t>
      </w:r>
      <w:r>
        <w:rPr>
          <w:spacing w:val="4"/>
        </w:rPr>
        <w:t>个日历天数）以上的居民</w:t>
      </w:r>
      <w:r>
        <w:rPr>
          <w:spacing w:val="1"/>
        </w:rPr>
        <w:t>企业</w:t>
      </w:r>
      <w:r>
        <w:rPr>
          <w:rFonts w:hint="eastAsia"/>
          <w:spacing w:val="1"/>
          <w:lang w:eastAsia="zh-CN"/>
        </w:rPr>
        <w:t>；</w:t>
      </w:r>
    </w:p>
    <w:p w14:paraId="4E42682A">
      <w:pPr>
        <w:pStyle w:val="2"/>
        <w:spacing w:before="100" w:line="339" w:lineRule="auto"/>
        <w:ind w:left="9" w:right="77" w:firstLine="637"/>
      </w:pPr>
      <w:r>
        <w:rPr>
          <w:spacing w:val="-4"/>
        </w:rPr>
        <w:t>（二）</w:t>
      </w:r>
      <w:r>
        <w:rPr>
          <w:rFonts w:ascii="Times New Roman" w:hAnsi="Times New Roman" w:eastAsia="Times New Roman" w:cs="Times New Roman"/>
          <w:spacing w:val="-4"/>
        </w:rPr>
        <w:t>2022</w:t>
      </w:r>
      <w:r>
        <w:rPr>
          <w:rFonts w:ascii="Times New Roman" w:hAnsi="Times New Roman" w:eastAsia="Times New Roman" w:cs="Times New Roman"/>
          <w:spacing w:val="33"/>
          <w:w w:val="101"/>
        </w:rPr>
        <w:t xml:space="preserve"> </w:t>
      </w:r>
      <w:r>
        <w:rPr>
          <w:spacing w:val="-4"/>
        </w:rPr>
        <w:t>年经我省高新技术企业认定机构认定的，以及</w:t>
      </w:r>
      <w:r>
        <w:rPr>
          <w:spacing w:val="-81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2022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spacing w:val="14"/>
        </w:rPr>
        <w:t>年经外省（市）认定机构认定并在有效期内整体迁移至我</w:t>
      </w:r>
      <w:r>
        <w:rPr>
          <w:spacing w:val="13"/>
        </w:rPr>
        <w:t>省的，</w:t>
      </w:r>
      <w:r>
        <w:t xml:space="preserve"> </w:t>
      </w:r>
      <w:r>
        <w:rPr>
          <w:spacing w:val="10"/>
        </w:rPr>
        <w:t>需重新认定的高新技术企业。</w:t>
      </w:r>
      <w:r>
        <w:rPr>
          <w:rFonts w:ascii="Times New Roman" w:hAnsi="Times New Roman" w:eastAsia="Times New Roman" w:cs="Times New Roman"/>
          <w:spacing w:val="10"/>
        </w:rPr>
        <w:t xml:space="preserve">2022 </w:t>
      </w:r>
      <w:r>
        <w:rPr>
          <w:spacing w:val="10"/>
        </w:rPr>
        <w:t>年认定为高新技术</w:t>
      </w:r>
      <w:r>
        <w:rPr>
          <w:spacing w:val="9"/>
        </w:rPr>
        <w:t>企业的，如</w:t>
      </w:r>
      <w:r>
        <w:t xml:space="preserve"> </w:t>
      </w:r>
      <w:r>
        <w:rPr>
          <w:spacing w:val="14"/>
        </w:rPr>
        <w:t>名称发生变化，须先完成高新技术企业相关</w:t>
      </w:r>
      <w:r>
        <w:rPr>
          <w:spacing w:val="13"/>
        </w:rPr>
        <w:t>事项变更，再进行高</w:t>
      </w:r>
      <w:r>
        <w:t xml:space="preserve"> </w:t>
      </w:r>
      <w:r>
        <w:rPr>
          <w:spacing w:val="8"/>
        </w:rPr>
        <w:t>新技术企业认定申报。</w:t>
      </w:r>
    </w:p>
    <w:p w14:paraId="6A6D5858">
      <w:pPr>
        <w:spacing w:before="52" w:line="228" w:lineRule="auto"/>
        <w:ind w:left="66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二、申报条件</w:t>
      </w:r>
    </w:p>
    <w:p w14:paraId="11FB64C2">
      <w:pPr>
        <w:pStyle w:val="2"/>
        <w:spacing w:before="200" w:line="334" w:lineRule="auto"/>
        <w:ind w:left="10" w:right="83" w:firstLine="638"/>
      </w:pPr>
      <w:r>
        <w:rPr>
          <w:spacing w:val="2"/>
        </w:rPr>
        <w:t>严格执行《认定办法》和《工作指引》的相关规定，符合《国</w:t>
      </w:r>
      <w:r>
        <w:t xml:space="preserve"> </w:t>
      </w:r>
      <w:r>
        <w:rPr>
          <w:spacing w:val="2"/>
        </w:rPr>
        <w:t>家重点支持的高新技术领域》，同时满足高新技术企业认定八个条</w:t>
      </w:r>
      <w:r>
        <w:rPr>
          <w:spacing w:val="14"/>
        </w:rPr>
        <w:t xml:space="preserve"> </w:t>
      </w:r>
      <w:r>
        <w:t>件。</w:t>
      </w:r>
    </w:p>
    <w:p w14:paraId="34A617E5">
      <w:pPr>
        <w:spacing w:before="55" w:line="228" w:lineRule="auto"/>
        <w:ind w:left="66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三、申报批次及时间</w:t>
      </w:r>
    </w:p>
    <w:p w14:paraId="49E6CDF2">
      <w:pPr>
        <w:pStyle w:val="2"/>
        <w:spacing w:before="201" w:line="340" w:lineRule="auto"/>
        <w:ind w:left="17" w:firstLine="630"/>
      </w:pPr>
      <w:r>
        <w:rPr>
          <w:rFonts w:ascii="Times New Roman" w:hAnsi="Times New Roman" w:eastAsia="Times New Roman" w:cs="Times New Roman"/>
          <w:spacing w:val="-2"/>
        </w:rPr>
        <w:t>4</w:t>
      </w:r>
      <w:r>
        <w:rPr>
          <w:rFonts w:ascii="Times New Roman" w:hAnsi="Times New Roman" w:eastAsia="Times New Roman" w:cs="Times New Roman"/>
          <w:spacing w:val="31"/>
        </w:rPr>
        <w:t xml:space="preserve"> </w:t>
      </w:r>
      <w:r>
        <w:rPr>
          <w:spacing w:val="-2"/>
        </w:rPr>
        <w:t>月</w:t>
      </w:r>
      <w:r>
        <w:rPr>
          <w:spacing w:val="-67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27</w:t>
      </w:r>
      <w:r>
        <w:rPr>
          <w:rFonts w:ascii="Times New Roman" w:hAnsi="Times New Roman" w:eastAsia="Times New Roman" w:cs="Times New Roman"/>
          <w:spacing w:val="75"/>
          <w:w w:val="101"/>
        </w:rPr>
        <w:t xml:space="preserve"> </w:t>
      </w:r>
      <w:r>
        <w:rPr>
          <w:spacing w:val="-2"/>
        </w:rPr>
        <w:t>日开始申报，采用自主申报、推荐，集中受理、审核，</w:t>
      </w:r>
      <w:r>
        <w:t xml:space="preserve"> </w:t>
      </w:r>
      <w:r>
        <w:rPr>
          <w:spacing w:val="13"/>
        </w:rPr>
        <w:t>定期评审、报备的工作方式。省高新技术企业认定管理工作办公</w:t>
      </w:r>
      <w:r>
        <w:rPr>
          <w:spacing w:val="11"/>
        </w:rPr>
        <w:t xml:space="preserve"> </w:t>
      </w:r>
      <w:r>
        <w:rPr>
          <w:spacing w:val="13"/>
        </w:rPr>
        <w:t>室集中受理经设区市人民政府、赣江新区管委会推荐的高新技术</w:t>
      </w:r>
      <w:r>
        <w:rPr>
          <w:spacing w:val="11"/>
        </w:rPr>
        <w:t xml:space="preserve"> </w:t>
      </w:r>
      <w:r>
        <w:rPr>
          <w:spacing w:val="10"/>
        </w:rPr>
        <w:t>企业申报材料。共受理三个批次，截止受理时间分别为：</w:t>
      </w:r>
      <w:r>
        <w:rPr>
          <w:rFonts w:ascii="Times New Roman" w:hAnsi="Times New Roman" w:eastAsia="Times New Roman" w:cs="Times New Roman"/>
          <w:spacing w:val="10"/>
        </w:rPr>
        <w:t>6</w:t>
      </w:r>
      <w:r>
        <w:rPr>
          <w:rFonts w:ascii="Times New Roman" w:hAnsi="Times New Roman" w:eastAsia="Times New Roman" w:cs="Times New Roman"/>
          <w:spacing w:val="40"/>
        </w:rPr>
        <w:t xml:space="preserve"> </w:t>
      </w:r>
      <w:r>
        <w:rPr>
          <w:spacing w:val="10"/>
        </w:rPr>
        <w:t>月</w:t>
      </w:r>
      <w:r>
        <w:rPr>
          <w:spacing w:val="-31"/>
        </w:rPr>
        <w:t xml:space="preserve"> </w:t>
      </w:r>
      <w:r>
        <w:rPr>
          <w:rFonts w:ascii="Times New Roman" w:hAnsi="Times New Roman" w:eastAsia="Times New Roman" w:cs="Times New Roman"/>
          <w:spacing w:val="10"/>
        </w:rPr>
        <w:t>10</w:t>
      </w:r>
      <w:r>
        <w:rPr>
          <w:rFonts w:ascii="Times New Roman" w:hAnsi="Times New Roman" w:eastAsia="Times New Roman" w:cs="Times New Roman"/>
        </w:rPr>
        <w:t xml:space="preserve">  </w:t>
      </w:r>
      <w:r>
        <w:rPr>
          <w:spacing w:val="-2"/>
        </w:rPr>
        <w:t>日、</w:t>
      </w:r>
      <w:r>
        <w:rPr>
          <w:rFonts w:ascii="Times New Roman" w:hAnsi="Times New Roman" w:eastAsia="Times New Roman" w:cs="Times New Roman"/>
          <w:spacing w:val="-2"/>
        </w:rPr>
        <w:t>7</w:t>
      </w:r>
      <w:r>
        <w:rPr>
          <w:rFonts w:ascii="Times New Roman" w:hAnsi="Times New Roman" w:eastAsia="Times New Roman" w:cs="Times New Roman"/>
          <w:spacing w:val="32"/>
        </w:rPr>
        <w:t xml:space="preserve"> </w:t>
      </w:r>
      <w:r>
        <w:rPr>
          <w:spacing w:val="-2"/>
        </w:rPr>
        <w:t>月</w:t>
      </w:r>
      <w:r>
        <w:rPr>
          <w:spacing w:val="-67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25</w:t>
      </w:r>
      <w:r>
        <w:rPr>
          <w:rFonts w:ascii="Times New Roman" w:hAnsi="Times New Roman" w:eastAsia="Times New Roman" w:cs="Times New Roman"/>
          <w:spacing w:val="76"/>
        </w:rPr>
        <w:t xml:space="preserve"> </w:t>
      </w:r>
      <w:r>
        <w:rPr>
          <w:spacing w:val="-2"/>
        </w:rPr>
        <w:t>日、</w:t>
      </w:r>
      <w:r>
        <w:rPr>
          <w:rFonts w:ascii="Times New Roman" w:hAnsi="Times New Roman" w:eastAsia="Times New Roman" w:cs="Times New Roman"/>
          <w:spacing w:val="-2"/>
        </w:rPr>
        <w:t>8</w:t>
      </w:r>
      <w:r>
        <w:rPr>
          <w:rFonts w:ascii="Times New Roman" w:hAnsi="Times New Roman" w:eastAsia="Times New Roman" w:cs="Times New Roman"/>
          <w:spacing w:val="32"/>
        </w:rPr>
        <w:t xml:space="preserve"> </w:t>
      </w:r>
      <w:r>
        <w:rPr>
          <w:spacing w:val="-2"/>
        </w:rPr>
        <w:t>月</w:t>
      </w:r>
      <w:r>
        <w:rPr>
          <w:spacing w:val="-67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22</w:t>
      </w:r>
      <w:r>
        <w:rPr>
          <w:rFonts w:ascii="Times New Roman" w:hAnsi="Times New Roman" w:eastAsia="Times New Roman" w:cs="Times New Roman"/>
          <w:spacing w:val="73"/>
        </w:rPr>
        <w:t xml:space="preserve"> </w:t>
      </w:r>
      <w:r>
        <w:rPr>
          <w:spacing w:val="-2"/>
        </w:rPr>
        <w:t>日。</w:t>
      </w:r>
      <w:r>
        <w:rPr>
          <w:b/>
          <w:bCs/>
          <w:spacing w:val="-2"/>
        </w:rPr>
        <w:t>各地均应在截止受理时</w:t>
      </w:r>
      <w:r>
        <w:rPr>
          <w:b/>
          <w:bCs/>
          <w:spacing w:val="-3"/>
        </w:rPr>
        <w:t>间前上传推荐</w:t>
      </w:r>
      <w:r>
        <w:t xml:space="preserve"> </w:t>
      </w:r>
      <w:r>
        <w:rPr>
          <w:b/>
          <w:bCs/>
          <w:spacing w:val="3"/>
        </w:rPr>
        <w:t>函并完成推荐。</w:t>
      </w:r>
    </w:p>
    <w:p w14:paraId="089D9D2F">
      <w:pPr>
        <w:spacing w:before="51" w:line="227" w:lineRule="auto"/>
        <w:ind w:left="674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4"/>
          <w:sz w:val="31"/>
          <w:szCs w:val="31"/>
        </w:rPr>
        <w:t>四、申报程序</w:t>
      </w:r>
    </w:p>
    <w:p w14:paraId="7D1FDA56">
      <w:pPr>
        <w:pStyle w:val="2"/>
        <w:spacing w:before="200" w:line="283" w:lineRule="auto"/>
        <w:ind w:left="72" w:right="83" w:firstLine="575"/>
      </w:pPr>
      <w:r>
        <w:rPr>
          <w:rFonts w:ascii="KaiTi_GB2312" w:hAnsi="KaiTi_GB2312" w:eastAsia="KaiTi_GB2312" w:cs="KaiTi_GB2312"/>
          <w:b/>
          <w:bCs/>
          <w:spacing w:val="13"/>
        </w:rPr>
        <w:t>（一）企业自我评价。</w:t>
      </w:r>
      <w:r>
        <w:rPr>
          <w:spacing w:val="13"/>
        </w:rPr>
        <w:t>企业对照《认定办法》</w:t>
      </w:r>
      <w:r>
        <w:rPr>
          <w:spacing w:val="12"/>
        </w:rPr>
        <w:t>第十一条进行</w:t>
      </w:r>
      <w:r>
        <w:t xml:space="preserve"> </w:t>
      </w:r>
      <w:r>
        <w:rPr>
          <w:spacing w:val="-7"/>
        </w:rPr>
        <w:t>自我评价。</w:t>
      </w:r>
    </w:p>
    <w:p w14:paraId="0867EC99">
      <w:pPr>
        <w:pStyle w:val="2"/>
        <w:spacing w:before="208" w:line="282" w:lineRule="auto"/>
        <w:ind w:left="28" w:right="41" w:firstLine="619"/>
      </w:pPr>
      <w:r>
        <w:rPr>
          <w:rFonts w:ascii="KaiTi_GB2312" w:hAnsi="KaiTi_GB2312" w:eastAsia="KaiTi_GB2312" w:cs="KaiTi_GB2312"/>
          <w:b/>
          <w:bCs/>
          <w:spacing w:val="7"/>
        </w:rPr>
        <w:t>（二）</w:t>
      </w:r>
      <w:r>
        <w:rPr>
          <w:rFonts w:ascii="KaiTi_GB2312" w:hAnsi="KaiTi_GB2312" w:eastAsia="KaiTi_GB2312" w:cs="KaiTi_GB2312"/>
          <w:spacing w:val="-65"/>
        </w:rPr>
        <w:t xml:space="preserve"> </w:t>
      </w:r>
      <w:r>
        <w:rPr>
          <w:rFonts w:ascii="KaiTi_GB2312" w:hAnsi="KaiTi_GB2312" w:eastAsia="KaiTi_GB2312" w:cs="KaiTi_GB2312"/>
          <w:b/>
          <w:bCs/>
          <w:spacing w:val="7"/>
        </w:rPr>
        <w:t>自主选择适用</w:t>
      </w:r>
      <w:r>
        <w:rPr>
          <w:rFonts w:ascii="Times New Roman" w:hAnsi="Times New Roman" w:eastAsia="Times New Roman" w:cs="Times New Roman"/>
          <w:b/>
          <w:bCs/>
          <w:spacing w:val="7"/>
        </w:rPr>
        <w:t>“</w:t>
      </w:r>
      <w:r>
        <w:rPr>
          <w:rFonts w:ascii="KaiTi_GB2312" w:hAnsi="KaiTi_GB2312" w:eastAsia="KaiTi_GB2312" w:cs="KaiTi_GB2312"/>
          <w:b/>
          <w:bCs/>
          <w:spacing w:val="7"/>
        </w:rPr>
        <w:t>告知承诺制</w:t>
      </w:r>
      <w:r>
        <w:rPr>
          <w:rFonts w:ascii="Times New Roman" w:hAnsi="Times New Roman" w:eastAsia="Times New Roman" w:cs="Times New Roman"/>
          <w:b/>
          <w:bCs/>
          <w:spacing w:val="7"/>
        </w:rPr>
        <w:t>”</w:t>
      </w:r>
      <w:r>
        <w:rPr>
          <w:rFonts w:ascii="Times New Roman" w:hAnsi="Times New Roman" w:eastAsia="Times New Roman" w:cs="Times New Roman"/>
          <w:b/>
          <w:bCs/>
          <w:spacing w:val="-39"/>
        </w:rPr>
        <w:t xml:space="preserve"> </w:t>
      </w:r>
      <w:r>
        <w:rPr>
          <w:rFonts w:ascii="KaiTi_GB2312" w:hAnsi="KaiTi_GB2312" w:eastAsia="KaiTi_GB2312" w:cs="KaiTi_GB2312"/>
          <w:b/>
          <w:bCs/>
          <w:spacing w:val="7"/>
        </w:rPr>
        <w:t>。</w:t>
      </w:r>
      <w:r>
        <w:rPr>
          <w:spacing w:val="7"/>
        </w:rPr>
        <w:t>根据《关于高</w:t>
      </w:r>
      <w:r>
        <w:rPr>
          <w:spacing w:val="6"/>
        </w:rPr>
        <w:t>新技术企</w:t>
      </w:r>
      <w:r>
        <w:t xml:space="preserve"> </w:t>
      </w:r>
      <w:r>
        <w:rPr>
          <w:spacing w:val="3"/>
        </w:rPr>
        <w:t>业认定有关证明事项实行告知承诺制的通知》（国科发火〔</w:t>
      </w:r>
      <w:r>
        <w:rPr>
          <w:rFonts w:ascii="Times New Roman" w:hAnsi="Times New Roman" w:eastAsia="Times New Roman" w:cs="Times New Roman"/>
          <w:spacing w:val="3"/>
        </w:rPr>
        <w:t>2021</w:t>
      </w:r>
      <w:r>
        <w:rPr>
          <w:spacing w:val="3"/>
        </w:rPr>
        <w:t>〕</w:t>
      </w:r>
    </w:p>
    <w:p w14:paraId="39468242">
      <w:pPr>
        <w:pStyle w:val="2"/>
        <w:spacing w:before="215" w:line="282" w:lineRule="auto"/>
        <w:ind w:left="18" w:right="83" w:hanging="3"/>
      </w:pPr>
      <w:r>
        <w:rPr>
          <w:rFonts w:ascii="Times New Roman" w:hAnsi="Times New Roman" w:eastAsia="Times New Roman" w:cs="Times New Roman"/>
          <w:spacing w:val="6"/>
        </w:rPr>
        <w:t>362</w:t>
      </w:r>
      <w:r>
        <w:rPr>
          <w:rFonts w:ascii="Times New Roman" w:hAnsi="Times New Roman" w:eastAsia="Times New Roman" w:cs="Times New Roman"/>
          <w:spacing w:val="30"/>
        </w:rPr>
        <w:t xml:space="preserve"> </w:t>
      </w:r>
      <w:r>
        <w:rPr>
          <w:spacing w:val="6"/>
        </w:rPr>
        <w:t>号</w:t>
      </w:r>
      <w:r>
        <w:rPr>
          <w:spacing w:val="-82"/>
        </w:rPr>
        <w:t>），</w:t>
      </w:r>
      <w:r>
        <w:rPr>
          <w:spacing w:val="6"/>
        </w:rPr>
        <w:t>企业可以自主选择是否适用</w:t>
      </w:r>
      <w:r>
        <w:rPr>
          <w:rFonts w:ascii="Times New Roman" w:hAnsi="Times New Roman" w:eastAsia="Times New Roman" w:cs="Times New Roman"/>
          <w:spacing w:val="6"/>
        </w:rPr>
        <w:t>“</w:t>
      </w:r>
      <w:r>
        <w:rPr>
          <w:spacing w:val="6"/>
        </w:rPr>
        <w:t>告知承诺制</w:t>
      </w:r>
      <w:r>
        <w:rPr>
          <w:rFonts w:ascii="Times New Roman" w:hAnsi="Times New Roman" w:eastAsia="Times New Roman" w:cs="Times New Roman"/>
          <w:spacing w:val="6"/>
        </w:rPr>
        <w:t>”</w:t>
      </w:r>
      <w:r>
        <w:rPr>
          <w:spacing w:val="6"/>
        </w:rPr>
        <w:t>。适用</w:t>
      </w:r>
      <w:r>
        <w:rPr>
          <w:rFonts w:ascii="Times New Roman" w:hAnsi="Times New Roman" w:eastAsia="Times New Roman" w:cs="Times New Roman"/>
          <w:spacing w:val="5"/>
        </w:rPr>
        <w:t>“</w:t>
      </w:r>
      <w:r>
        <w:rPr>
          <w:spacing w:val="5"/>
        </w:rPr>
        <w:t>告知承</w:t>
      </w:r>
      <w:r>
        <w:t xml:space="preserve"> </w:t>
      </w:r>
      <w:r>
        <w:rPr>
          <w:spacing w:val="19"/>
        </w:rPr>
        <w:t>诺制</w:t>
      </w:r>
      <w:r>
        <w:rPr>
          <w:rFonts w:ascii="Times New Roman" w:hAnsi="Times New Roman" w:eastAsia="Times New Roman" w:cs="Times New Roman"/>
          <w:spacing w:val="19"/>
        </w:rPr>
        <w:t>”</w:t>
      </w:r>
      <w:r>
        <w:rPr>
          <w:spacing w:val="19"/>
        </w:rPr>
        <w:t>的企业无需提供营业执照等企业注册登记证件和专利证书</w:t>
      </w:r>
      <w:r>
        <w:rPr>
          <w:spacing w:val="6"/>
        </w:rPr>
        <w:t>等企业知识产权证件。</w:t>
      </w:r>
    </w:p>
    <w:p w14:paraId="6C0B38D8">
      <w:pPr>
        <w:pStyle w:val="2"/>
        <w:spacing w:before="215" w:line="314" w:lineRule="auto"/>
        <w:ind w:right="97" w:firstLine="643"/>
      </w:pPr>
      <w:r>
        <w:rPr>
          <w:rFonts w:ascii="KaiTi_GB2312" w:hAnsi="KaiTi_GB2312" w:eastAsia="KaiTi_GB2312" w:cs="KaiTi_GB2312"/>
          <w:b/>
          <w:bCs/>
          <w:spacing w:val="6"/>
        </w:rPr>
        <w:t>（三）</w:t>
      </w:r>
      <w:r>
        <w:rPr>
          <w:rFonts w:ascii="Times New Roman" w:hAnsi="Times New Roman" w:eastAsia="Times New Roman" w:cs="Times New Roman"/>
          <w:b/>
          <w:bCs/>
          <w:spacing w:val="6"/>
        </w:rPr>
        <w:t>“</w:t>
      </w:r>
      <w:r>
        <w:rPr>
          <w:rFonts w:ascii="KaiTi_GB2312" w:hAnsi="KaiTi_GB2312" w:eastAsia="KaiTi_GB2312" w:cs="KaiTi_GB2312"/>
          <w:b/>
          <w:bCs/>
          <w:spacing w:val="6"/>
        </w:rPr>
        <w:t>国网</w:t>
      </w:r>
      <w:r>
        <w:rPr>
          <w:rFonts w:ascii="Times New Roman" w:hAnsi="Times New Roman" w:eastAsia="Times New Roman" w:cs="Times New Roman"/>
          <w:b/>
          <w:bCs/>
          <w:spacing w:val="6"/>
        </w:rPr>
        <w:t>”</w:t>
      </w:r>
      <w:r>
        <w:rPr>
          <w:rFonts w:ascii="KaiTi_GB2312" w:hAnsi="KaiTi_GB2312" w:eastAsia="KaiTi_GB2312" w:cs="KaiTi_GB2312"/>
          <w:b/>
          <w:bCs/>
          <w:spacing w:val="6"/>
        </w:rPr>
        <w:t>注册、登录、填报。</w:t>
      </w:r>
      <w:r>
        <w:rPr>
          <w:spacing w:val="6"/>
        </w:rPr>
        <w:t>企业登录</w:t>
      </w:r>
      <w:r>
        <w:rPr>
          <w:rFonts w:ascii="Times New Roman" w:hAnsi="Times New Roman" w:eastAsia="Times New Roman" w:cs="Times New Roman"/>
          <w:spacing w:val="6"/>
        </w:rPr>
        <w:t>“</w:t>
      </w:r>
      <w:r>
        <w:rPr>
          <w:spacing w:val="6"/>
        </w:rPr>
        <w:t>火炬高技术产业</w:t>
      </w:r>
      <w:r>
        <w:rPr>
          <w:spacing w:val="14"/>
        </w:rPr>
        <w:t xml:space="preserve"> </w:t>
      </w:r>
      <w:r>
        <w:rPr>
          <w:spacing w:val="-14"/>
        </w:rPr>
        <w:t>开</w:t>
      </w:r>
      <w:r>
        <w:rPr>
          <w:spacing w:val="-36"/>
        </w:rPr>
        <w:t xml:space="preserve"> </w:t>
      </w:r>
      <w:r>
        <w:rPr>
          <w:spacing w:val="-14"/>
        </w:rPr>
        <w:t>发 中 心 统 一</w:t>
      </w:r>
      <w:r>
        <w:rPr>
          <w:spacing w:val="-31"/>
        </w:rPr>
        <w:t xml:space="preserve"> </w:t>
      </w:r>
      <w:r>
        <w:rPr>
          <w:spacing w:val="-14"/>
        </w:rPr>
        <w:t>身</w:t>
      </w:r>
      <w:r>
        <w:rPr>
          <w:spacing w:val="-40"/>
        </w:rPr>
        <w:t xml:space="preserve"> </w:t>
      </w:r>
      <w:r>
        <w:rPr>
          <w:spacing w:val="-14"/>
        </w:rPr>
        <w:t>份</w:t>
      </w:r>
      <w:r>
        <w:rPr>
          <w:spacing w:val="-33"/>
        </w:rPr>
        <w:t xml:space="preserve"> </w:t>
      </w:r>
      <w:r>
        <w:rPr>
          <w:spacing w:val="-14"/>
        </w:rPr>
        <w:t>认</w:t>
      </w:r>
      <w:r>
        <w:rPr>
          <w:spacing w:val="-25"/>
        </w:rPr>
        <w:t xml:space="preserve"> </w:t>
      </w:r>
      <w:r>
        <w:rPr>
          <w:spacing w:val="-14"/>
        </w:rPr>
        <w:t>证 与</w:t>
      </w:r>
      <w:r>
        <w:rPr>
          <w:spacing w:val="-29"/>
        </w:rPr>
        <w:t xml:space="preserve"> </w:t>
      </w:r>
      <w:r>
        <w:rPr>
          <w:spacing w:val="-14"/>
        </w:rPr>
        <w:t>单 点</w:t>
      </w:r>
      <w:r>
        <w:rPr>
          <w:spacing w:val="-33"/>
        </w:rPr>
        <w:t xml:space="preserve"> </w:t>
      </w:r>
      <w:r>
        <w:rPr>
          <w:spacing w:val="-14"/>
        </w:rPr>
        <w:t>登</w:t>
      </w:r>
      <w:r>
        <w:rPr>
          <w:spacing w:val="-20"/>
        </w:rPr>
        <w:t xml:space="preserve"> </w:t>
      </w:r>
      <w:r>
        <w:rPr>
          <w:spacing w:val="-14"/>
        </w:rPr>
        <w:t>录</w:t>
      </w:r>
      <w:r>
        <w:rPr>
          <w:spacing w:val="-32"/>
        </w:rPr>
        <w:t xml:space="preserve"> </w:t>
      </w:r>
      <w:r>
        <w:rPr>
          <w:spacing w:val="-14"/>
        </w:rPr>
        <w:t>平 台</w:t>
      </w:r>
      <w:r>
        <w:rPr>
          <w:spacing w:val="-39"/>
        </w:rPr>
        <w:t xml:space="preserve"> </w:t>
      </w:r>
      <w:r>
        <w:rPr>
          <w:rFonts w:ascii="Times New Roman" w:hAnsi="Times New Roman" w:eastAsia="Times New Roman" w:cs="Times New Roman"/>
          <w:spacing w:val="-14"/>
        </w:rPr>
        <w:t>”</w:t>
      </w:r>
      <w:r>
        <w:rPr>
          <w:rFonts w:ascii="Times New Roman" w:hAnsi="Times New Roman" w:eastAsia="Times New Roman" w:cs="Times New Roman"/>
          <w:spacing w:val="26"/>
          <w:w w:val="101"/>
        </w:rPr>
        <w:t xml:space="preserve"> </w:t>
      </w:r>
      <w:r>
        <w:rPr>
          <w:spacing w:val="-14"/>
        </w:rPr>
        <w:t>（ 网</w:t>
      </w:r>
      <w:r>
        <w:rPr>
          <w:spacing w:val="-30"/>
        </w:rPr>
        <w:t xml:space="preserve"> </w:t>
      </w:r>
      <w:r>
        <w:rPr>
          <w:spacing w:val="-14"/>
        </w:rPr>
        <w:t>址</w:t>
      </w:r>
      <w:r>
        <w:rPr>
          <w:spacing w:val="-15"/>
        </w:rPr>
        <w:t xml:space="preserve"> ：</w:t>
      </w:r>
      <w:r>
        <w:t xml:space="preserve"> </w:t>
      </w:r>
      <w:r>
        <w:fldChar w:fldCharType="begin"/>
      </w:r>
      <w:r>
        <w:instrText xml:space="preserve"> HYPERLINK "https://hjrz.chinatorch.org.cn" </w:instrText>
      </w:r>
      <w:r>
        <w:fldChar w:fldCharType="separate"/>
      </w:r>
      <w:r>
        <w:rPr>
          <w:rFonts w:ascii="Times New Roman" w:hAnsi="Times New Roman" w:eastAsia="Times New Roman" w:cs="Times New Roman"/>
        </w:rPr>
        <w:t>https</w:t>
      </w:r>
      <w:r>
        <w:rPr>
          <w:rFonts w:ascii="Times New Roman" w:hAnsi="Times New Roman" w:eastAsia="Times New Roman" w:cs="Times New Roman"/>
          <w:spacing w:val="10"/>
        </w:rPr>
        <w:t>://</w:t>
      </w:r>
      <w:r>
        <w:rPr>
          <w:rFonts w:ascii="Times New Roman" w:hAnsi="Times New Roman" w:eastAsia="Times New Roman" w:cs="Times New Roman"/>
        </w:rPr>
        <w:t>hjrz</w:t>
      </w:r>
      <w:r>
        <w:rPr>
          <w:rFonts w:ascii="Times New Roman" w:hAnsi="Times New Roman" w:eastAsia="Times New Roman" w:cs="Times New Roman"/>
          <w:spacing w:val="10"/>
        </w:rPr>
        <w:t>.</w:t>
      </w:r>
      <w:r>
        <w:rPr>
          <w:rFonts w:ascii="Times New Roman" w:hAnsi="Times New Roman" w:eastAsia="Times New Roman" w:cs="Times New Roman"/>
        </w:rPr>
        <w:t>chinatorch</w:t>
      </w:r>
      <w:r>
        <w:rPr>
          <w:rFonts w:ascii="Times New Roman" w:hAnsi="Times New Roman" w:eastAsia="Times New Roman" w:cs="Times New Roman"/>
          <w:spacing w:val="10"/>
        </w:rPr>
        <w:t>.</w:t>
      </w:r>
      <w:r>
        <w:rPr>
          <w:rFonts w:ascii="Times New Roman" w:hAnsi="Times New Roman" w:eastAsia="Times New Roman" w:cs="Times New Roman"/>
        </w:rPr>
        <w:t>org</w:t>
      </w:r>
      <w:r>
        <w:rPr>
          <w:rFonts w:ascii="Times New Roman" w:hAnsi="Times New Roman" w:eastAsia="Times New Roman" w:cs="Times New Roman"/>
          <w:spacing w:val="10"/>
        </w:rPr>
        <w:t>.</w:t>
      </w:r>
      <w:r>
        <w:rPr>
          <w:rFonts w:ascii="Times New Roman" w:hAnsi="Times New Roman" w:eastAsia="Times New Roman" w:cs="Times New Roman"/>
        </w:rPr>
        <w:t>cn</w:t>
      </w:r>
      <w:r>
        <w:rPr>
          <w:rFonts w:ascii="Times New Roman" w:hAnsi="Times New Roman" w:eastAsia="Times New Roman" w:cs="Times New Roman"/>
        </w:rPr>
        <w:fldChar w:fldCharType="end"/>
      </w:r>
      <w:r>
        <w:rPr>
          <w:spacing w:val="10"/>
        </w:rPr>
        <w:t>）进入</w:t>
      </w:r>
      <w:r>
        <w:rPr>
          <w:rFonts w:ascii="Times New Roman" w:hAnsi="Times New Roman" w:eastAsia="Times New Roman" w:cs="Times New Roman"/>
          <w:spacing w:val="10"/>
        </w:rPr>
        <w:t>“</w:t>
      </w:r>
      <w:r>
        <w:rPr>
          <w:spacing w:val="10"/>
        </w:rPr>
        <w:t>高新技术企业认定系统</w:t>
      </w:r>
      <w:r>
        <w:rPr>
          <w:rFonts w:ascii="Times New Roman" w:hAnsi="Times New Roman" w:eastAsia="Times New Roman" w:cs="Times New Roman"/>
          <w:spacing w:val="10"/>
        </w:rPr>
        <w:t>”</w:t>
      </w:r>
      <w:r>
        <w:rPr>
          <w:spacing w:val="10"/>
        </w:rPr>
        <w:t>进行注</w:t>
      </w:r>
      <w:r>
        <w:rPr>
          <w:spacing w:val="3"/>
        </w:rPr>
        <w:t xml:space="preserve"> 册，</w:t>
      </w:r>
      <w:r>
        <w:rPr>
          <w:spacing w:val="-72"/>
        </w:rPr>
        <w:t xml:space="preserve"> </w:t>
      </w:r>
      <w:r>
        <w:rPr>
          <w:spacing w:val="3"/>
        </w:rPr>
        <w:t>已注册过的不用重复注册。</w:t>
      </w:r>
    </w:p>
    <w:p w14:paraId="790DA984">
      <w:pPr>
        <w:pStyle w:val="2"/>
        <w:spacing w:before="206" w:line="330" w:lineRule="auto"/>
        <w:ind w:left="11" w:firstLine="631"/>
      </w:pPr>
      <w:r>
        <w:rPr>
          <w:rFonts w:ascii="KaiTi_GB2312" w:hAnsi="KaiTi_GB2312" w:eastAsia="KaiTi_GB2312" w:cs="KaiTi_GB2312"/>
          <w:b/>
          <w:bCs/>
          <w:spacing w:val="6"/>
        </w:rPr>
        <w:t>（四）</w:t>
      </w:r>
      <w:r>
        <w:rPr>
          <w:rFonts w:ascii="Times New Roman" w:hAnsi="Times New Roman" w:eastAsia="Times New Roman" w:cs="Times New Roman"/>
          <w:b/>
          <w:bCs/>
          <w:spacing w:val="6"/>
        </w:rPr>
        <w:t>“</w:t>
      </w:r>
      <w:r>
        <w:rPr>
          <w:rFonts w:ascii="KaiTi_GB2312" w:hAnsi="KaiTi_GB2312" w:eastAsia="KaiTi_GB2312" w:cs="KaiTi_GB2312"/>
          <w:b/>
          <w:bCs/>
          <w:spacing w:val="6"/>
        </w:rPr>
        <w:t>省网</w:t>
      </w:r>
      <w:r>
        <w:rPr>
          <w:rFonts w:ascii="Times New Roman" w:hAnsi="Times New Roman" w:eastAsia="Times New Roman" w:cs="Times New Roman"/>
          <w:b/>
          <w:bCs/>
          <w:spacing w:val="6"/>
        </w:rPr>
        <w:t>”</w:t>
      </w:r>
      <w:r>
        <w:rPr>
          <w:rFonts w:ascii="KaiTi_GB2312" w:hAnsi="KaiTi_GB2312" w:eastAsia="KaiTi_GB2312" w:cs="KaiTi_GB2312"/>
          <w:b/>
          <w:bCs/>
          <w:spacing w:val="6"/>
        </w:rPr>
        <w:t>注册、登录、填报。</w:t>
      </w:r>
      <w:r>
        <w:rPr>
          <w:spacing w:val="6"/>
        </w:rPr>
        <w:t>申报企业登录</w:t>
      </w:r>
      <w:r>
        <w:rPr>
          <w:rFonts w:ascii="Times New Roman" w:hAnsi="Times New Roman" w:eastAsia="Times New Roman" w:cs="Times New Roman"/>
          <w:spacing w:val="6"/>
        </w:rPr>
        <w:t>“</w:t>
      </w:r>
      <w:r>
        <w:rPr>
          <w:spacing w:val="6"/>
        </w:rPr>
        <w:t>江西省科技</w:t>
      </w:r>
      <w:r>
        <w:rPr>
          <w:spacing w:val="14"/>
        </w:rPr>
        <w:t xml:space="preserve"> </w:t>
      </w:r>
      <w:r>
        <w:rPr>
          <w:spacing w:val="8"/>
        </w:rPr>
        <w:t>管理信息系统</w:t>
      </w:r>
      <w:r>
        <w:rPr>
          <w:rFonts w:ascii="Times New Roman" w:hAnsi="Times New Roman" w:eastAsia="Times New Roman" w:cs="Times New Roman"/>
          <w:spacing w:val="8"/>
        </w:rPr>
        <w:t>”</w:t>
      </w:r>
      <w:r>
        <w:rPr>
          <w:spacing w:val="8"/>
        </w:rPr>
        <w:t>（</w:t>
      </w:r>
      <w:r>
        <w:rPr>
          <w:rFonts w:ascii="Times New Roman" w:hAnsi="Times New Roman" w:eastAsia="Times New Roman" w:cs="Times New Roman"/>
        </w:rPr>
        <w:t>https</w:t>
      </w:r>
      <w:r>
        <w:rPr>
          <w:rFonts w:ascii="Times New Roman" w:hAnsi="Times New Roman" w:eastAsia="Times New Roman" w:cs="Times New Roman"/>
          <w:spacing w:val="8"/>
        </w:rPr>
        <w:t>://</w:t>
      </w:r>
      <w:r>
        <w:rPr>
          <w:rFonts w:ascii="Times New Roman" w:hAnsi="Times New Roman" w:eastAsia="Times New Roman" w:cs="Times New Roman"/>
        </w:rPr>
        <w:t>kjgl</w:t>
      </w:r>
      <w:r>
        <w:rPr>
          <w:rFonts w:ascii="Times New Roman" w:hAnsi="Times New Roman" w:eastAsia="Times New Roman" w:cs="Times New Roman"/>
          <w:spacing w:val="8"/>
        </w:rPr>
        <w:t>.</w:t>
      </w:r>
      <w:r>
        <w:rPr>
          <w:rFonts w:ascii="Times New Roman" w:hAnsi="Times New Roman" w:eastAsia="Times New Roman" w:cs="Times New Roman"/>
        </w:rPr>
        <w:t>kjt</w:t>
      </w:r>
      <w:r>
        <w:rPr>
          <w:rFonts w:ascii="Times New Roman" w:hAnsi="Times New Roman" w:eastAsia="Times New Roman" w:cs="Times New Roman"/>
          <w:spacing w:val="8"/>
        </w:rPr>
        <w:t>.</w:t>
      </w:r>
      <w:r>
        <w:rPr>
          <w:rFonts w:ascii="Times New Roman" w:hAnsi="Times New Roman" w:eastAsia="Times New Roman" w:cs="Times New Roman"/>
        </w:rPr>
        <w:t>jiangxi</w:t>
      </w:r>
      <w:r>
        <w:rPr>
          <w:rFonts w:ascii="Times New Roman" w:hAnsi="Times New Roman" w:eastAsia="Times New Roman" w:cs="Times New Roman"/>
          <w:spacing w:val="8"/>
        </w:rPr>
        <w:t>.</w:t>
      </w:r>
      <w:r>
        <w:rPr>
          <w:rFonts w:ascii="Times New Roman" w:hAnsi="Times New Roman" w:eastAsia="Times New Roman" w:cs="Times New Roman"/>
        </w:rPr>
        <w:t>gov</w:t>
      </w:r>
      <w:r>
        <w:rPr>
          <w:rFonts w:ascii="Times New Roman" w:hAnsi="Times New Roman" w:eastAsia="Times New Roman" w:cs="Times New Roman"/>
          <w:spacing w:val="8"/>
        </w:rPr>
        <w:t>.</w:t>
      </w:r>
      <w:r>
        <w:rPr>
          <w:rFonts w:ascii="Times New Roman" w:hAnsi="Times New Roman" w:eastAsia="Times New Roman" w:cs="Times New Roman"/>
        </w:rPr>
        <w:t>cn</w:t>
      </w:r>
      <w:r>
        <w:rPr>
          <w:spacing w:val="-67"/>
        </w:rPr>
        <w:t>），</w:t>
      </w:r>
      <w:r>
        <w:rPr>
          <w:spacing w:val="8"/>
        </w:rPr>
        <w:t>注册并登录（企业</w:t>
      </w:r>
      <w:r>
        <w:t xml:space="preserve"> </w:t>
      </w:r>
      <w:r>
        <w:rPr>
          <w:spacing w:val="10"/>
        </w:rPr>
        <w:t>登录</w:t>
      </w:r>
      <w:r>
        <w:rPr>
          <w:rFonts w:ascii="Times New Roman" w:hAnsi="Times New Roman" w:eastAsia="Times New Roman" w:cs="Times New Roman"/>
          <w:spacing w:val="10"/>
        </w:rPr>
        <w:t>“</w:t>
      </w:r>
      <w:r>
        <w:rPr>
          <w:spacing w:val="10"/>
        </w:rPr>
        <w:t>江西省科技管理信息系统</w:t>
      </w:r>
      <w:r>
        <w:rPr>
          <w:rFonts w:ascii="Times New Roman" w:hAnsi="Times New Roman" w:eastAsia="Times New Roman" w:cs="Times New Roman"/>
          <w:spacing w:val="10"/>
        </w:rPr>
        <w:t>”</w:t>
      </w:r>
      <w:r>
        <w:rPr>
          <w:spacing w:val="10"/>
        </w:rPr>
        <w:t>后可在工作台</w:t>
      </w:r>
      <w:r>
        <w:rPr>
          <w:rFonts w:ascii="Times New Roman" w:hAnsi="Times New Roman" w:eastAsia="Times New Roman" w:cs="Times New Roman"/>
          <w:spacing w:val="10"/>
        </w:rPr>
        <w:t>-&gt;</w:t>
      </w:r>
      <w:r>
        <w:rPr>
          <w:spacing w:val="10"/>
        </w:rPr>
        <w:t>应用</w:t>
      </w:r>
      <w:r>
        <w:rPr>
          <w:rFonts w:ascii="Times New Roman" w:hAnsi="Times New Roman" w:eastAsia="Times New Roman" w:cs="Times New Roman"/>
          <w:spacing w:val="10"/>
        </w:rPr>
        <w:t>-&gt;“</w:t>
      </w:r>
      <w:r>
        <w:rPr>
          <w:spacing w:val="10"/>
        </w:rPr>
        <w:t>高新技术</w:t>
      </w:r>
      <w:r>
        <w:rPr>
          <w:spacing w:val="18"/>
        </w:rPr>
        <w:t xml:space="preserve"> </w:t>
      </w:r>
      <w:r>
        <w:rPr>
          <w:spacing w:val="8"/>
        </w:rPr>
        <w:t>企业认定管理子系统</w:t>
      </w:r>
      <w:r>
        <w:rPr>
          <w:rFonts w:ascii="Times New Roman" w:hAnsi="Times New Roman" w:eastAsia="Times New Roman" w:cs="Times New Roman"/>
          <w:spacing w:val="8"/>
        </w:rPr>
        <w:t>”</w:t>
      </w:r>
      <w:r>
        <w:rPr>
          <w:spacing w:val="8"/>
        </w:rPr>
        <w:t>进行填报，原“江西省高新技术企业认定管</w:t>
      </w:r>
      <w:r>
        <w:rPr>
          <w:spacing w:val="7"/>
        </w:rPr>
        <w:t xml:space="preserve"> </w:t>
      </w:r>
      <w:r>
        <w:rPr>
          <w:spacing w:val="-5"/>
        </w:rPr>
        <w:t>理工作平台”的用户注册信息同步至“江西省科技管理信息系统”、</w:t>
      </w:r>
      <w:r>
        <w:rPr>
          <w:spacing w:val="4"/>
        </w:rPr>
        <w:t xml:space="preserve"> </w:t>
      </w:r>
      <w:r>
        <w:rPr>
          <w:spacing w:val="13"/>
        </w:rPr>
        <w:t xml:space="preserve">无需重新注册，但因新老系统切换，原系统登录密码无法在新系 </w:t>
      </w:r>
      <w:r>
        <w:rPr>
          <w:spacing w:val="3"/>
        </w:rPr>
        <w:t>统中使用，用户需使用找回密码后进行登录）。企业在</w:t>
      </w:r>
      <w:r>
        <w:rPr>
          <w:rFonts w:ascii="Times New Roman" w:hAnsi="Times New Roman" w:eastAsia="Times New Roman" w:cs="Times New Roman"/>
          <w:spacing w:val="3"/>
        </w:rPr>
        <w:t>“</w:t>
      </w:r>
      <w:r>
        <w:rPr>
          <w:spacing w:val="3"/>
        </w:rPr>
        <w:t>国网</w:t>
      </w:r>
      <w:r>
        <w:rPr>
          <w:rFonts w:ascii="Times New Roman" w:hAnsi="Times New Roman" w:eastAsia="Times New Roman" w:cs="Times New Roman"/>
          <w:spacing w:val="3"/>
        </w:rPr>
        <w:t>”</w:t>
      </w:r>
      <w:r>
        <w:rPr>
          <w:spacing w:val="3"/>
        </w:rPr>
        <w:t>上填</w:t>
      </w:r>
      <w:r>
        <w:rPr>
          <w:spacing w:val="11"/>
        </w:rPr>
        <w:t xml:space="preserve"> </w:t>
      </w:r>
      <w:r>
        <w:rPr>
          <w:spacing w:val="8"/>
        </w:rPr>
        <w:t>写的数据与在</w:t>
      </w:r>
      <w:r>
        <w:rPr>
          <w:rFonts w:ascii="Times New Roman" w:hAnsi="Times New Roman" w:eastAsia="Times New Roman" w:cs="Times New Roman"/>
          <w:spacing w:val="8"/>
        </w:rPr>
        <w:t>“</w:t>
      </w:r>
      <w:r>
        <w:rPr>
          <w:spacing w:val="8"/>
        </w:rPr>
        <w:t>省网</w:t>
      </w:r>
      <w:r>
        <w:rPr>
          <w:rFonts w:ascii="Times New Roman" w:hAnsi="Times New Roman" w:eastAsia="Times New Roman" w:cs="Times New Roman"/>
          <w:spacing w:val="8"/>
        </w:rPr>
        <w:t>”</w:t>
      </w:r>
      <w:r>
        <w:rPr>
          <w:spacing w:val="8"/>
        </w:rPr>
        <w:t>上填写的数据必须完全一致。</w:t>
      </w:r>
    </w:p>
    <w:p w14:paraId="18A4DBF7">
      <w:pPr>
        <w:pStyle w:val="2"/>
        <w:spacing w:before="213" w:line="327" w:lineRule="auto"/>
        <w:ind w:left="9" w:right="97" w:firstLine="634"/>
      </w:pPr>
      <w:r>
        <w:rPr>
          <w:rFonts w:ascii="KaiTi_GB2312" w:hAnsi="KaiTi_GB2312" w:eastAsia="KaiTi_GB2312" w:cs="KaiTi_GB2312"/>
          <w:b/>
          <w:bCs/>
          <w:spacing w:val="12"/>
        </w:rPr>
        <w:t>（五）审核与推荐。</w:t>
      </w:r>
      <w:r>
        <w:rPr>
          <w:b/>
          <w:bCs/>
          <w:spacing w:val="12"/>
        </w:rPr>
        <w:t>一是合理安排。</w:t>
      </w:r>
      <w:r>
        <w:rPr>
          <w:spacing w:val="12"/>
        </w:rPr>
        <w:t>各地对照各批次截止时</w:t>
      </w:r>
      <w:r>
        <w:rPr>
          <w:spacing w:val="1"/>
        </w:rPr>
        <w:t xml:space="preserve"> </w:t>
      </w:r>
      <w:r>
        <w:rPr>
          <w:spacing w:val="10"/>
        </w:rPr>
        <w:t>间，</w:t>
      </w:r>
      <w:r>
        <w:rPr>
          <w:spacing w:val="-56"/>
        </w:rPr>
        <w:t xml:space="preserve"> </w:t>
      </w:r>
      <w:r>
        <w:rPr>
          <w:spacing w:val="10"/>
        </w:rPr>
        <w:t>自主有序安排本地区申报、审核、推荐等工作。各地应在系</w:t>
      </w:r>
      <w:r>
        <w:t xml:space="preserve"> </w:t>
      </w:r>
      <w:r>
        <w:rPr>
          <w:spacing w:val="13"/>
        </w:rPr>
        <w:t>统内上传本地设区市人民政府、赣江新区管委会加盖公章的推荐</w:t>
      </w:r>
      <w:r>
        <w:rPr>
          <w:spacing w:val="15"/>
        </w:rPr>
        <w:t xml:space="preserve"> </w:t>
      </w:r>
      <w:r>
        <w:rPr>
          <w:spacing w:val="13"/>
        </w:rPr>
        <w:t>函。</w:t>
      </w:r>
      <w:r>
        <w:rPr>
          <w:b/>
          <w:bCs/>
          <w:spacing w:val="13"/>
        </w:rPr>
        <w:t>二是加强协同。</w:t>
      </w:r>
      <w:r>
        <w:rPr>
          <w:spacing w:val="13"/>
        </w:rPr>
        <w:t>各地审核过程中要加强科</w:t>
      </w:r>
      <w:r>
        <w:rPr>
          <w:spacing w:val="12"/>
        </w:rPr>
        <w:t>技、财政、税务等</w:t>
      </w:r>
      <w:r>
        <w:t xml:space="preserve"> </w:t>
      </w:r>
      <w:r>
        <w:rPr>
          <w:spacing w:val="13"/>
        </w:rPr>
        <w:t>部门的协同，确保审核工作平稳有序高效。</w:t>
      </w:r>
      <w:r>
        <w:rPr>
          <w:b/>
          <w:bCs/>
          <w:spacing w:val="13"/>
        </w:rPr>
        <w:t>三</w:t>
      </w:r>
      <w:r>
        <w:rPr>
          <w:b/>
          <w:bCs/>
          <w:spacing w:val="12"/>
        </w:rPr>
        <w:t>是加强指导。</w:t>
      </w:r>
      <w:r>
        <w:rPr>
          <w:spacing w:val="12"/>
        </w:rPr>
        <w:t>各地</w:t>
      </w:r>
      <w:r>
        <w:t xml:space="preserve"> </w:t>
      </w:r>
      <w:r>
        <w:rPr>
          <w:spacing w:val="2"/>
        </w:rPr>
        <w:t>科技部门审核企业材料时应指导企业准确填写所在县（区）、所在</w:t>
      </w:r>
      <w:r>
        <w:rPr>
          <w:spacing w:val="11"/>
        </w:rPr>
        <w:t xml:space="preserve"> </w:t>
      </w:r>
      <w:r>
        <w:rPr>
          <w:spacing w:val="9"/>
        </w:rPr>
        <w:t>开发区等必填信息，作为相关考核数据的重要依据。</w:t>
      </w:r>
    </w:p>
    <w:p w14:paraId="24C469BF">
      <w:pPr>
        <w:pStyle w:val="2"/>
        <w:spacing w:before="208" w:line="304" w:lineRule="auto"/>
        <w:ind w:left="9" w:right="97" w:firstLine="634"/>
        <w:rPr>
          <w:rFonts w:ascii="Arial"/>
          <w:sz w:val="21"/>
        </w:rPr>
      </w:pPr>
      <w:r>
        <w:rPr>
          <w:rFonts w:ascii="KaiTi_GB2312" w:hAnsi="KaiTi_GB2312" w:eastAsia="KaiTi_GB2312" w:cs="KaiTi_GB2312"/>
          <w:b/>
          <w:bCs/>
          <w:spacing w:val="13"/>
        </w:rPr>
        <w:t>（六）受理审核。</w:t>
      </w:r>
      <w:r>
        <w:rPr>
          <w:spacing w:val="13"/>
        </w:rPr>
        <w:t>省高新技术企业认定管理工作办公室受理</w:t>
      </w:r>
      <w:r>
        <w:rPr>
          <w:spacing w:val="1"/>
        </w:rPr>
        <w:t xml:space="preserve"> </w:t>
      </w:r>
      <w:r>
        <w:rPr>
          <w:spacing w:val="13"/>
        </w:rPr>
        <w:t>各地市政府、赣江新区管委会推荐的企业申报材料。组织省高新</w:t>
      </w:r>
      <w:r>
        <w:rPr>
          <w:spacing w:val="15"/>
        </w:rPr>
        <w:t xml:space="preserve"> </w:t>
      </w:r>
      <w:r>
        <w:rPr>
          <w:spacing w:val="13"/>
        </w:rPr>
        <w:t>技术企业认定管理工作领导小组各成员单位按职能分工开展前置</w:t>
      </w:r>
    </w:p>
    <w:p w14:paraId="1A4F5092">
      <w:pPr>
        <w:pStyle w:val="2"/>
        <w:spacing w:before="101" w:line="220" w:lineRule="auto"/>
        <w:ind w:left="35"/>
      </w:pPr>
      <w:r>
        <w:rPr>
          <w:spacing w:val="4"/>
        </w:rPr>
        <w:t>审查。前置审查时间为</w:t>
      </w:r>
      <w:r>
        <w:rPr>
          <w:spacing w:val="-31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 xml:space="preserve">1 </w:t>
      </w:r>
      <w:r>
        <w:rPr>
          <w:spacing w:val="4"/>
        </w:rPr>
        <w:t>个月左右。</w:t>
      </w:r>
    </w:p>
    <w:p w14:paraId="78A31868">
      <w:pPr>
        <w:pStyle w:val="2"/>
        <w:spacing w:before="209" w:line="304" w:lineRule="auto"/>
        <w:ind w:left="23" w:right="156" w:firstLine="624"/>
      </w:pPr>
      <w:r>
        <w:rPr>
          <w:rFonts w:ascii="KaiTi_GB2312" w:hAnsi="KaiTi_GB2312" w:eastAsia="KaiTi_GB2312" w:cs="KaiTi_GB2312"/>
          <w:b/>
          <w:bCs/>
          <w:spacing w:val="13"/>
        </w:rPr>
        <w:t>（七）专家评审。</w:t>
      </w:r>
      <w:r>
        <w:rPr>
          <w:spacing w:val="13"/>
        </w:rPr>
        <w:t>省高新技术企业认定管理工作办公室综合</w:t>
      </w:r>
      <w:r>
        <w:rPr>
          <w:spacing w:val="1"/>
        </w:rPr>
        <w:t xml:space="preserve"> </w:t>
      </w:r>
      <w:r>
        <w:rPr>
          <w:spacing w:val="6"/>
        </w:rPr>
        <w:t>前置审查意见，确定该批次进入专家评审的企业后，</w:t>
      </w:r>
      <w:r>
        <w:rPr>
          <w:spacing w:val="5"/>
        </w:rPr>
        <w:t>在</w:t>
      </w:r>
      <w:r>
        <w:rPr>
          <w:spacing w:val="-36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 xml:space="preserve">10 </w:t>
      </w:r>
      <w:r>
        <w:rPr>
          <w:spacing w:val="5"/>
        </w:rPr>
        <w:t>个工作</w:t>
      </w:r>
      <w:r>
        <w:t xml:space="preserve"> </w:t>
      </w:r>
      <w:r>
        <w:rPr>
          <w:spacing w:val="7"/>
        </w:rPr>
        <w:t>日内组织专家评审工作。</w:t>
      </w:r>
    </w:p>
    <w:p w14:paraId="1B06D541">
      <w:pPr>
        <w:pStyle w:val="2"/>
        <w:spacing w:before="208" w:line="314" w:lineRule="auto"/>
        <w:ind w:left="4" w:right="156" w:firstLine="642"/>
      </w:pPr>
      <w:r>
        <w:rPr>
          <w:rFonts w:ascii="KaiTi_GB2312" w:hAnsi="KaiTi_GB2312" w:eastAsia="KaiTi_GB2312" w:cs="KaiTi_GB2312"/>
          <w:b/>
          <w:bCs/>
          <w:spacing w:val="12"/>
        </w:rPr>
        <w:t>（八）公示、推荐报备和备案。</w:t>
      </w:r>
      <w:r>
        <w:rPr>
          <w:spacing w:val="12"/>
        </w:rPr>
        <w:t>通过专家评审的企业名单将</w:t>
      </w:r>
      <w:r>
        <w:rPr>
          <w:spacing w:val="7"/>
        </w:rPr>
        <w:t xml:space="preserve"> </w:t>
      </w:r>
      <w:r>
        <w:rPr>
          <w:spacing w:val="14"/>
        </w:rPr>
        <w:t>在省科技厅官网上进行公示，公示无异议的，按程序向</w:t>
      </w:r>
      <w:r>
        <w:rPr>
          <w:spacing w:val="13"/>
        </w:rPr>
        <w:t>全国高企</w:t>
      </w:r>
      <w:r>
        <w:t xml:space="preserve"> </w:t>
      </w:r>
      <w:r>
        <w:rPr>
          <w:spacing w:val="14"/>
        </w:rPr>
        <w:t>认定管理工作领导小组办公室申请备案。全国高企认定</w:t>
      </w:r>
      <w:r>
        <w:rPr>
          <w:spacing w:val="13"/>
        </w:rPr>
        <w:t>管理工作</w:t>
      </w:r>
      <w:r>
        <w:t xml:space="preserve"> </w:t>
      </w:r>
      <w:r>
        <w:rPr>
          <w:spacing w:val="9"/>
        </w:rPr>
        <w:t>领导小组办公室审核后，确定通过备案的高新技术企业名单。</w:t>
      </w:r>
    </w:p>
    <w:p w14:paraId="2853D9E7">
      <w:pPr>
        <w:spacing w:before="209" w:line="227" w:lineRule="auto"/>
        <w:ind w:left="664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五、注意事项</w:t>
      </w:r>
    </w:p>
    <w:p w14:paraId="6A9BA90C">
      <w:pPr>
        <w:pStyle w:val="2"/>
        <w:spacing w:before="203" w:line="327" w:lineRule="auto"/>
        <w:ind w:left="17" w:firstLine="630"/>
      </w:pPr>
      <w:r>
        <w:rPr>
          <w:rFonts w:ascii="KaiTi_GB2312" w:hAnsi="KaiTi_GB2312" w:eastAsia="KaiTi_GB2312" w:cs="KaiTi_GB2312"/>
          <w:b/>
          <w:bCs/>
          <w:spacing w:val="13"/>
        </w:rPr>
        <w:t>（一）加强服务指导。</w:t>
      </w:r>
      <w:r>
        <w:rPr>
          <w:spacing w:val="13"/>
        </w:rPr>
        <w:t>各地要高度重视高新技</w:t>
      </w:r>
      <w:r>
        <w:rPr>
          <w:spacing w:val="12"/>
        </w:rPr>
        <w:t>术企业申报服</w:t>
      </w:r>
      <w:r>
        <w:t xml:space="preserve">  </w:t>
      </w:r>
      <w:r>
        <w:rPr>
          <w:spacing w:val="13"/>
        </w:rPr>
        <w:t>务，不断优化工作流程和服务方式，切实按照《关于推动高新技</w:t>
      </w:r>
      <w:r>
        <w:rPr>
          <w:spacing w:val="5"/>
        </w:rPr>
        <w:t xml:space="preserve">  </w:t>
      </w:r>
      <w:r>
        <w:rPr>
          <w:spacing w:val="2"/>
        </w:rPr>
        <w:t>术企业认定管理与服务便利化的通知》（国科火字〔</w:t>
      </w:r>
      <w:r>
        <w:rPr>
          <w:rFonts w:ascii="Times New Roman" w:hAnsi="Times New Roman" w:eastAsia="Times New Roman" w:cs="Times New Roman"/>
          <w:spacing w:val="2"/>
        </w:rPr>
        <w:t>2020</w:t>
      </w:r>
      <w:r>
        <w:rPr>
          <w:spacing w:val="2"/>
        </w:rPr>
        <w:t>〕</w:t>
      </w:r>
      <w:r>
        <w:rPr>
          <w:rFonts w:ascii="Times New Roman" w:hAnsi="Times New Roman" w:eastAsia="Times New Roman" w:cs="Times New Roman"/>
          <w:spacing w:val="2"/>
        </w:rPr>
        <w:t xml:space="preserve">82  </w:t>
      </w:r>
      <w:r>
        <w:rPr>
          <w:spacing w:val="2"/>
        </w:rPr>
        <w:t>号）</w:t>
      </w:r>
      <w:r>
        <w:t xml:space="preserve"> </w:t>
      </w:r>
      <w:r>
        <w:rPr>
          <w:spacing w:val="14"/>
        </w:rPr>
        <w:t>关于</w:t>
      </w:r>
      <w:r>
        <w:rPr>
          <w:rFonts w:ascii="Times New Roman" w:hAnsi="Times New Roman" w:eastAsia="Times New Roman" w:cs="Times New Roman"/>
          <w:spacing w:val="14"/>
        </w:rPr>
        <w:t>“</w:t>
      </w:r>
      <w:r>
        <w:rPr>
          <w:spacing w:val="14"/>
        </w:rPr>
        <w:t>全流程网上办理</w:t>
      </w:r>
      <w:r>
        <w:rPr>
          <w:rFonts w:ascii="Times New Roman" w:hAnsi="Times New Roman" w:eastAsia="Times New Roman" w:cs="Times New Roman"/>
          <w:spacing w:val="14"/>
        </w:rPr>
        <w:t>”</w:t>
      </w:r>
      <w:r>
        <w:rPr>
          <w:spacing w:val="14"/>
        </w:rPr>
        <w:t>的精神，提升高新技术企业认定服务工作</w:t>
      </w:r>
      <w:r>
        <w:rPr>
          <w:spacing w:val="2"/>
        </w:rPr>
        <w:t xml:space="preserve">  </w:t>
      </w:r>
      <w:r>
        <w:rPr>
          <w:spacing w:val="13"/>
        </w:rPr>
        <w:t>的信息化水平，切实减轻企业负担。要加强高新技术企业相关政</w:t>
      </w:r>
      <w:r>
        <w:rPr>
          <w:spacing w:val="5"/>
        </w:rPr>
        <w:t xml:space="preserve">  </w:t>
      </w:r>
      <w:r>
        <w:rPr>
          <w:spacing w:val="13"/>
        </w:rPr>
        <w:t>策宣传解读和业务培训工作，建立和完善沟通协调机制，对重点</w:t>
      </w:r>
      <w:r>
        <w:rPr>
          <w:spacing w:val="5"/>
        </w:rPr>
        <w:t xml:space="preserve">  </w:t>
      </w:r>
      <w:r>
        <w:rPr>
          <w:spacing w:val="8"/>
        </w:rPr>
        <w:t>企业做好针对性辅导和服务。</w:t>
      </w:r>
    </w:p>
    <w:p w14:paraId="4A851954">
      <w:pPr>
        <w:pStyle w:val="2"/>
        <w:spacing w:before="218" w:line="327" w:lineRule="auto"/>
        <w:ind w:left="10" w:right="64" w:firstLine="636"/>
      </w:pPr>
      <w:r>
        <w:rPr>
          <w:rFonts w:ascii="KaiTi_GB2312" w:hAnsi="KaiTi_GB2312" w:eastAsia="KaiTi_GB2312" w:cs="KaiTi_GB2312"/>
          <w:b/>
          <w:bCs/>
          <w:spacing w:val="1"/>
        </w:rPr>
        <w:t>（二）优化审核流程。</w:t>
      </w:r>
      <w:r>
        <w:rPr>
          <w:spacing w:val="1"/>
        </w:rPr>
        <w:t>各地各单位要结合既定的职</w:t>
      </w:r>
      <w:r>
        <w:t xml:space="preserve">能分工（附 </w:t>
      </w:r>
      <w:r>
        <w:rPr>
          <w:spacing w:val="3"/>
        </w:rPr>
        <w:t>件</w:t>
      </w:r>
      <w:r>
        <w:rPr>
          <w:spacing w:val="-18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>1</w:t>
      </w:r>
      <w:r>
        <w:rPr>
          <w:spacing w:val="3"/>
        </w:rPr>
        <w:t>）开展审核工作，不得附加与高企认定条件无关的审核，要优</w:t>
      </w:r>
      <w:r>
        <w:t xml:space="preserve"> </w:t>
      </w:r>
      <w:r>
        <w:rPr>
          <w:spacing w:val="13"/>
        </w:rPr>
        <w:t>化审核流程，减少审核层级，不得增加企业负担。在审核推荐环</w:t>
      </w:r>
      <w:r>
        <w:rPr>
          <w:spacing w:val="18"/>
        </w:rPr>
        <w:t xml:space="preserve"> </w:t>
      </w:r>
      <w:r>
        <w:rPr>
          <w:spacing w:val="13"/>
        </w:rPr>
        <w:t>节，各地科技部门要通过现场考察、调阅资料等方式，对企业填</w:t>
      </w:r>
      <w:r>
        <w:rPr>
          <w:spacing w:val="18"/>
        </w:rPr>
        <w:t xml:space="preserve"> </w:t>
      </w:r>
      <w:r>
        <w:rPr>
          <w:spacing w:val="5"/>
        </w:rPr>
        <w:t>报材料的完备性、真实性进行审核，杜绝审核流于形式、走过场。</w:t>
      </w:r>
      <w:r>
        <w:rPr>
          <w:spacing w:val="18"/>
        </w:rPr>
        <w:t xml:space="preserve"> </w:t>
      </w:r>
      <w:r>
        <w:rPr>
          <w:spacing w:val="13"/>
        </w:rPr>
        <w:t>税务部门原则上由省局采取机审的方式对复评企业填报的企业所</w:t>
      </w:r>
      <w:r>
        <w:rPr>
          <w:spacing w:val="18"/>
        </w:rPr>
        <w:t xml:space="preserve"> </w:t>
      </w:r>
      <w:r>
        <w:rPr>
          <w:spacing w:val="12"/>
        </w:rPr>
        <w:t>得税年度纳税申报表中的</w:t>
      </w:r>
      <w:r>
        <w:rPr>
          <w:spacing w:val="-59"/>
        </w:rPr>
        <w:t xml:space="preserve"> </w:t>
      </w:r>
      <w:r>
        <w:rPr>
          <w:rFonts w:ascii="Times New Roman" w:hAnsi="Times New Roman" w:eastAsia="Times New Roman" w:cs="Times New Roman"/>
          <w:spacing w:val="12"/>
        </w:rPr>
        <w:t>A107041</w:t>
      </w:r>
      <w:r>
        <w:rPr>
          <w:spacing w:val="12"/>
        </w:rPr>
        <w:t>《高新技术企业优惠情况及明</w:t>
      </w:r>
      <w:r>
        <w:rPr>
          <w:spacing w:val="8"/>
        </w:rPr>
        <w:t>细表》</w:t>
      </w:r>
      <w:r>
        <w:rPr>
          <w:spacing w:val="-78"/>
        </w:rPr>
        <w:t xml:space="preserve"> </w:t>
      </w:r>
      <w:r>
        <w:rPr>
          <w:spacing w:val="8"/>
        </w:rPr>
        <w:t>中研发费用占</w:t>
      </w:r>
      <w:r>
        <w:rPr>
          <w:spacing w:val="-88"/>
        </w:rPr>
        <w:t xml:space="preserve"> </w:t>
      </w:r>
      <w:r>
        <w:rPr>
          <w:spacing w:val="8"/>
        </w:rPr>
        <w:t>比、高新技术产品（服务）收入占比、科技</w:t>
      </w:r>
      <w:r>
        <w:t xml:space="preserve"> </w:t>
      </w:r>
      <w:r>
        <w:rPr>
          <w:spacing w:val="13"/>
        </w:rPr>
        <w:t>人员占比是否达到规定标准进行审核，并负责确定申报企业是否</w:t>
      </w:r>
      <w:r>
        <w:rPr>
          <w:spacing w:val="9"/>
        </w:rPr>
        <w:t xml:space="preserve"> </w:t>
      </w:r>
      <w:r>
        <w:rPr>
          <w:spacing w:val="13"/>
        </w:rPr>
        <w:t>为居民企业。参与各审核环节的各单位须对审核不通过的原因作</w:t>
      </w:r>
      <w:r>
        <w:rPr>
          <w:spacing w:val="11"/>
        </w:rPr>
        <w:t xml:space="preserve"> </w:t>
      </w:r>
      <w:r>
        <w:rPr>
          <w:spacing w:val="7"/>
        </w:rPr>
        <w:t>出及时、专业的回复。</w:t>
      </w:r>
    </w:p>
    <w:p w14:paraId="41567E1B">
      <w:pPr>
        <w:pStyle w:val="2"/>
        <w:spacing w:before="56" w:line="320" w:lineRule="auto"/>
        <w:ind w:left="12" w:firstLine="632"/>
      </w:pPr>
      <w:r>
        <w:rPr>
          <w:rFonts w:ascii="KaiTi_GB2312" w:hAnsi="KaiTi_GB2312" w:eastAsia="KaiTi_GB2312" w:cs="KaiTi_GB2312"/>
          <w:b/>
          <w:bCs/>
          <w:spacing w:val="13"/>
        </w:rPr>
        <w:t>（三）做到廉洁自律。</w:t>
      </w:r>
      <w:r>
        <w:rPr>
          <w:spacing w:val="13"/>
        </w:rPr>
        <w:t>各地在高新技术企业认</w:t>
      </w:r>
      <w:r>
        <w:rPr>
          <w:spacing w:val="12"/>
        </w:rPr>
        <w:t>定管理工作中</w:t>
      </w:r>
      <w:r>
        <w:t xml:space="preserve"> </w:t>
      </w:r>
      <w:r>
        <w:rPr>
          <w:spacing w:val="13"/>
        </w:rPr>
        <w:t>要认真落实中央八项规定精神，把党风廉政建设和组织申报工作</w:t>
      </w:r>
      <w:r>
        <w:rPr>
          <w:spacing w:val="14"/>
        </w:rPr>
        <w:t xml:space="preserve"> </w:t>
      </w:r>
      <w:r>
        <w:rPr>
          <w:spacing w:val="13"/>
        </w:rPr>
        <w:t>同部署、同落实。要切实加强关键环节和重点岗位的廉政风险防</w:t>
      </w:r>
      <w:r>
        <w:rPr>
          <w:spacing w:val="14"/>
        </w:rPr>
        <w:t xml:space="preserve"> </w:t>
      </w:r>
      <w:r>
        <w:rPr>
          <w:spacing w:val="16"/>
        </w:rPr>
        <w:t>控，确保申报审核工作的公正性和规范化，坚决杜绝</w:t>
      </w:r>
      <w:r>
        <w:rPr>
          <w:rFonts w:ascii="Times New Roman" w:hAnsi="Times New Roman" w:eastAsia="Times New Roman" w:cs="Times New Roman"/>
          <w:spacing w:val="16"/>
        </w:rPr>
        <w:t>“</w:t>
      </w:r>
      <w:r>
        <w:rPr>
          <w:spacing w:val="16"/>
        </w:rPr>
        <w:t>有偿服务</w:t>
      </w:r>
      <w:r>
        <w:rPr>
          <w:rFonts w:ascii="Times New Roman" w:hAnsi="Times New Roman" w:eastAsia="Times New Roman" w:cs="Times New Roman"/>
          <w:spacing w:val="16"/>
        </w:rPr>
        <w:t>”</w:t>
      </w:r>
      <w:r>
        <w:rPr>
          <w:rFonts w:ascii="Times New Roman" w:hAnsi="Times New Roman" w:eastAsia="Times New Roman" w:cs="Times New Roman"/>
          <w:spacing w:val="17"/>
        </w:rPr>
        <w:t xml:space="preserve"> </w:t>
      </w:r>
      <w:r>
        <w:rPr>
          <w:spacing w:val="5"/>
        </w:rPr>
        <w:t>行为的发生。</w:t>
      </w:r>
    </w:p>
    <w:p w14:paraId="2A36A42A">
      <w:pPr>
        <w:pStyle w:val="2"/>
        <w:spacing w:before="208" w:line="314" w:lineRule="auto"/>
        <w:ind w:left="10" w:right="68" w:firstLine="634"/>
      </w:pPr>
      <w:r>
        <w:rPr>
          <w:rFonts w:ascii="KaiTi_GB2312" w:hAnsi="KaiTi_GB2312" w:eastAsia="KaiTi_GB2312" w:cs="KaiTi_GB2312"/>
          <w:b/>
          <w:bCs/>
          <w:spacing w:val="13"/>
        </w:rPr>
        <w:t>（四）强化诚信申报。</w:t>
      </w:r>
      <w:r>
        <w:rPr>
          <w:spacing w:val="13"/>
        </w:rPr>
        <w:t>企业应将申报认定过程</w:t>
      </w:r>
      <w:r>
        <w:rPr>
          <w:spacing w:val="12"/>
        </w:rPr>
        <w:t>作为提升企业</w:t>
      </w:r>
      <w:r>
        <w:t xml:space="preserve"> </w:t>
      </w:r>
      <w:r>
        <w:rPr>
          <w:spacing w:val="13"/>
        </w:rPr>
        <w:t>科研管理水平、增强核心竞争力的重要契机和途径，并对申报材</w:t>
      </w:r>
      <w:r>
        <w:rPr>
          <w:spacing w:val="15"/>
        </w:rPr>
        <w:t xml:space="preserve"> </w:t>
      </w:r>
      <w:r>
        <w:rPr>
          <w:spacing w:val="4"/>
        </w:rPr>
        <w:t>料以及告知承诺的证明事项的真实性负责，在</w:t>
      </w:r>
      <w:r>
        <w:rPr>
          <w:rFonts w:ascii="Times New Roman" w:hAnsi="Times New Roman" w:eastAsia="Times New Roman" w:cs="Times New Roman"/>
          <w:spacing w:val="4"/>
        </w:rPr>
        <w:t>“</w:t>
      </w:r>
      <w:r>
        <w:rPr>
          <w:spacing w:val="4"/>
        </w:rPr>
        <w:t>国网</w:t>
      </w:r>
      <w:r>
        <w:rPr>
          <w:rFonts w:ascii="Times New Roman" w:hAnsi="Times New Roman" w:eastAsia="Times New Roman" w:cs="Times New Roman"/>
          <w:spacing w:val="4"/>
        </w:rPr>
        <w:t>”“</w:t>
      </w:r>
      <w:r>
        <w:rPr>
          <w:spacing w:val="4"/>
        </w:rPr>
        <w:t>省网</w:t>
      </w:r>
      <w:r>
        <w:rPr>
          <w:rFonts w:ascii="Times New Roman" w:hAnsi="Times New Roman" w:eastAsia="Times New Roman" w:cs="Times New Roman"/>
          <w:spacing w:val="4"/>
        </w:rPr>
        <w:t>”</w:t>
      </w:r>
      <w:r>
        <w:rPr>
          <w:spacing w:val="4"/>
        </w:rPr>
        <w:t>上传正</w:t>
      </w:r>
      <w:r>
        <w:rPr>
          <w:spacing w:val="15"/>
        </w:rPr>
        <w:t xml:space="preserve"> </w:t>
      </w:r>
      <w:r>
        <w:rPr>
          <w:spacing w:val="9"/>
        </w:rPr>
        <w:t>确、合规的《高新技术企业认定申请书》封皮，不得弄虚作假。</w:t>
      </w:r>
    </w:p>
    <w:p w14:paraId="444BA487">
      <w:pPr>
        <w:pStyle w:val="2"/>
        <w:spacing w:before="207" w:line="330" w:lineRule="auto"/>
        <w:ind w:right="68" w:firstLine="644"/>
      </w:pPr>
      <w:r>
        <w:rPr>
          <w:rFonts w:ascii="KaiTi_GB2312" w:hAnsi="KaiTi_GB2312" w:eastAsia="KaiTi_GB2312" w:cs="KaiTi_GB2312"/>
          <w:b/>
          <w:bCs/>
          <w:spacing w:val="13"/>
        </w:rPr>
        <w:t>（五）准确编制材料。</w:t>
      </w:r>
      <w:r>
        <w:rPr>
          <w:spacing w:val="13"/>
        </w:rPr>
        <w:t>企业须对应《国家重点</w:t>
      </w:r>
      <w:r>
        <w:rPr>
          <w:spacing w:val="12"/>
        </w:rPr>
        <w:t>支持的高新技</w:t>
      </w:r>
      <w:r>
        <w:t xml:space="preserve"> </w:t>
      </w:r>
      <w:r>
        <w:rPr>
          <w:spacing w:val="4"/>
        </w:rPr>
        <w:t>术领域》中四级目录（例：一、电子信息</w:t>
      </w:r>
      <w:r>
        <w:rPr>
          <w:rFonts w:ascii="Times New Roman" w:hAnsi="Times New Roman" w:eastAsia="Times New Roman" w:cs="Times New Roman"/>
          <w:spacing w:val="4"/>
        </w:rPr>
        <w:t>/</w:t>
      </w:r>
      <w:r>
        <w:rPr>
          <w:spacing w:val="4"/>
        </w:rPr>
        <w:t>（一）软件</w:t>
      </w:r>
      <w:r>
        <w:rPr>
          <w:rFonts w:ascii="Times New Roman" w:hAnsi="Times New Roman" w:eastAsia="Times New Roman" w:cs="Times New Roman"/>
          <w:spacing w:val="4"/>
        </w:rPr>
        <w:t xml:space="preserve">/1.  </w:t>
      </w:r>
      <w:r>
        <w:rPr>
          <w:spacing w:val="4"/>
        </w:rPr>
        <w:t>基础软件</w:t>
      </w:r>
      <w:r>
        <w:rPr>
          <w:spacing w:val="8"/>
        </w:rPr>
        <w:t xml:space="preserve"> </w:t>
      </w:r>
      <w:r>
        <w:rPr>
          <w:rFonts w:ascii="Times New Roman" w:hAnsi="Times New Roman" w:eastAsia="Times New Roman" w:cs="Times New Roman"/>
          <w:spacing w:val="10"/>
        </w:rPr>
        <w:t>/</w:t>
      </w:r>
      <w:r>
        <w:rPr>
          <w:spacing w:val="10"/>
        </w:rPr>
        <w:t>通用及专用数据库管理系统）填报技术领域。企业提供的财务会</w:t>
      </w:r>
      <w:r>
        <w:rPr>
          <w:spacing w:val="11"/>
        </w:rPr>
        <w:t xml:space="preserve"> </w:t>
      </w:r>
      <w:r>
        <w:rPr>
          <w:spacing w:val="14"/>
        </w:rPr>
        <w:t>计报告、企业所得税年度纳税申报表及申报材料相关数据应</w:t>
      </w:r>
      <w:r>
        <w:rPr>
          <w:spacing w:val="13"/>
        </w:rPr>
        <w:t>保持</w:t>
      </w:r>
      <w:r>
        <w:t xml:space="preserve"> </w:t>
      </w:r>
      <w:r>
        <w:rPr>
          <w:spacing w:val="11"/>
        </w:rPr>
        <w:t>一致或符合逻辑关系，否则相关数据将不予采信。</w:t>
      </w:r>
      <w:r>
        <w:rPr>
          <w:spacing w:val="-73"/>
        </w:rPr>
        <w:t xml:space="preserve"> </w:t>
      </w:r>
      <w:r>
        <w:rPr>
          <w:spacing w:val="11"/>
        </w:rPr>
        <w:t>申报企业无需</w:t>
      </w:r>
      <w:r>
        <w:t xml:space="preserve"> </w:t>
      </w:r>
      <w:r>
        <w:rPr>
          <w:spacing w:val="14"/>
        </w:rPr>
        <w:t>提交申报纸质材料，但企业须妥善留存一份纸质申报材料备</w:t>
      </w:r>
      <w:r>
        <w:rPr>
          <w:spacing w:val="13"/>
        </w:rPr>
        <w:t>查。</w:t>
      </w:r>
      <w:r>
        <w:t xml:space="preserve"> </w:t>
      </w:r>
      <w:r>
        <w:rPr>
          <w:spacing w:val="14"/>
        </w:rPr>
        <w:t>对涉密企业，应按照国家有关保密工作规定，将申报材料做</w:t>
      </w:r>
      <w:r>
        <w:rPr>
          <w:spacing w:val="13"/>
        </w:rPr>
        <w:t>脱密</w:t>
      </w:r>
      <w:r>
        <w:t xml:space="preserve"> </w:t>
      </w:r>
      <w:r>
        <w:rPr>
          <w:spacing w:val="8"/>
        </w:rPr>
        <w:t>处理，确保涉密信息安全。</w:t>
      </w:r>
    </w:p>
    <w:p w14:paraId="16867A41">
      <w:pPr>
        <w:pStyle w:val="2"/>
        <w:spacing w:before="212" w:line="282" w:lineRule="auto"/>
        <w:ind w:left="15" w:right="68" w:firstLine="629"/>
      </w:pPr>
      <w:r>
        <w:rPr>
          <w:rFonts w:ascii="KaiTi_GB2312" w:hAnsi="KaiTi_GB2312" w:eastAsia="KaiTi_GB2312" w:cs="KaiTi_GB2312"/>
          <w:b/>
          <w:bCs/>
          <w:spacing w:val="11"/>
        </w:rPr>
        <w:t>（六）提高专审质量。</w:t>
      </w:r>
      <w:r>
        <w:rPr>
          <w:b/>
          <w:bCs/>
          <w:spacing w:val="11"/>
        </w:rPr>
        <w:t>一是企业自行选择。</w:t>
      </w:r>
      <w:r>
        <w:rPr>
          <w:spacing w:val="11"/>
        </w:rPr>
        <w:t>省高新技术企业</w:t>
      </w:r>
      <w:r>
        <w:rPr>
          <w:spacing w:val="17"/>
        </w:rPr>
        <w:t xml:space="preserve"> </w:t>
      </w:r>
      <w:r>
        <w:rPr>
          <w:spacing w:val="13"/>
        </w:rPr>
        <w:t>认定管理工作办公室从未授权、委托或指定各类中介机构参与企业申报工作。在选择出具高新技术企业专项审计报告的中介机构</w:t>
      </w:r>
      <w:r>
        <w:t xml:space="preserve">  </w:t>
      </w:r>
      <w:r>
        <w:rPr>
          <w:spacing w:val="8"/>
        </w:rPr>
        <w:t>时，企业可自行选择符合《工作指引》规定条件的其他中介机构，</w:t>
      </w:r>
      <w:r>
        <w:t xml:space="preserve"> </w:t>
      </w:r>
      <w:r>
        <w:rPr>
          <w:spacing w:val="8"/>
        </w:rPr>
        <w:t>并在</w:t>
      </w:r>
      <w:r>
        <w:rPr>
          <w:rFonts w:ascii="Times New Roman" w:hAnsi="Times New Roman" w:eastAsia="Times New Roman" w:cs="Times New Roman"/>
          <w:spacing w:val="8"/>
        </w:rPr>
        <w:t>“</w:t>
      </w:r>
      <w:r>
        <w:rPr>
          <w:spacing w:val="8"/>
        </w:rPr>
        <w:t>省网</w:t>
      </w:r>
      <w:r>
        <w:rPr>
          <w:rFonts w:ascii="Times New Roman" w:hAnsi="Times New Roman" w:eastAsia="Times New Roman" w:cs="Times New Roman"/>
          <w:spacing w:val="8"/>
        </w:rPr>
        <w:t>”</w:t>
      </w:r>
      <w:r>
        <w:rPr>
          <w:spacing w:val="8"/>
        </w:rPr>
        <w:t>填写中介机构相关信息、上传承诺书（附件</w:t>
      </w:r>
      <w:r>
        <w:rPr>
          <w:rFonts w:ascii="Times New Roman" w:hAnsi="Times New Roman" w:eastAsia="Times New Roman" w:cs="Times New Roman"/>
          <w:spacing w:val="8"/>
        </w:rPr>
        <w:t>2</w:t>
      </w:r>
      <w:r>
        <w:rPr>
          <w:spacing w:val="8"/>
        </w:rPr>
        <w:t>）。</w:t>
      </w:r>
      <w:r>
        <w:rPr>
          <w:b/>
          <w:bCs/>
          <w:spacing w:val="8"/>
        </w:rPr>
        <w:t>二是</w:t>
      </w:r>
      <w:r>
        <w:rPr>
          <w:spacing w:val="8"/>
        </w:rPr>
        <w:t xml:space="preserve">  </w:t>
      </w:r>
      <w:r>
        <w:rPr>
          <w:b/>
          <w:bCs/>
          <w:spacing w:val="6"/>
        </w:rPr>
        <w:t>专审报告</w:t>
      </w:r>
      <w:r>
        <w:rPr>
          <w:rFonts w:ascii="Times New Roman" w:hAnsi="Times New Roman" w:eastAsia="Times New Roman" w:cs="Times New Roman"/>
          <w:b/>
          <w:bCs/>
          <w:spacing w:val="6"/>
        </w:rPr>
        <w:t>“</w:t>
      </w:r>
      <w:r>
        <w:rPr>
          <w:b/>
          <w:bCs/>
          <w:spacing w:val="6"/>
        </w:rPr>
        <w:t>赋码</w:t>
      </w:r>
      <w:r>
        <w:rPr>
          <w:rFonts w:ascii="Times New Roman" w:hAnsi="Times New Roman" w:eastAsia="Times New Roman" w:cs="Times New Roman"/>
          <w:b/>
          <w:bCs/>
          <w:spacing w:val="6"/>
        </w:rPr>
        <w:t>”</w:t>
      </w:r>
      <w:r>
        <w:rPr>
          <w:rFonts w:ascii="Times New Roman" w:hAnsi="Times New Roman" w:eastAsia="Times New Roman" w:cs="Times New Roman"/>
          <w:b/>
          <w:bCs/>
          <w:spacing w:val="-41"/>
        </w:rPr>
        <w:t xml:space="preserve"> </w:t>
      </w:r>
      <w:r>
        <w:rPr>
          <w:b/>
          <w:bCs/>
          <w:spacing w:val="6"/>
        </w:rPr>
        <w:t>。</w:t>
      </w:r>
      <w:r>
        <w:rPr>
          <w:spacing w:val="6"/>
        </w:rPr>
        <w:t>按财政部《关于加强审计报告查</w:t>
      </w:r>
      <w:r>
        <w:rPr>
          <w:spacing w:val="5"/>
        </w:rPr>
        <w:t>验工作的通知》</w:t>
      </w:r>
      <w:r>
        <w:t xml:space="preserve"> </w:t>
      </w:r>
      <w:r>
        <w:rPr>
          <w:spacing w:val="-1"/>
        </w:rPr>
        <w:t>（财会〔</w:t>
      </w:r>
      <w:r>
        <w:rPr>
          <w:rFonts w:ascii="Times New Roman" w:hAnsi="Times New Roman" w:eastAsia="Times New Roman" w:cs="Times New Roman"/>
          <w:spacing w:val="-1"/>
        </w:rPr>
        <w:t>2023</w:t>
      </w:r>
      <w:r>
        <w:rPr>
          <w:spacing w:val="-1"/>
        </w:rPr>
        <w:t>〕</w:t>
      </w:r>
      <w:r>
        <w:rPr>
          <w:rFonts w:ascii="Times New Roman" w:hAnsi="Times New Roman" w:eastAsia="Times New Roman" w:cs="Times New Roman"/>
          <w:spacing w:val="-1"/>
        </w:rPr>
        <w:t>15</w:t>
      </w:r>
      <w:r>
        <w:rPr>
          <w:rFonts w:ascii="Times New Roman" w:hAnsi="Times New Roman" w:eastAsia="Times New Roman" w:cs="Times New Roman"/>
          <w:spacing w:val="30"/>
        </w:rPr>
        <w:t xml:space="preserve"> </w:t>
      </w:r>
      <w:r>
        <w:rPr>
          <w:spacing w:val="-1"/>
        </w:rPr>
        <w:t>号）、《关于注册会计师行业统一监管平台上线</w:t>
      </w:r>
      <w:r>
        <w:t xml:space="preserve">  </w:t>
      </w:r>
      <w:r>
        <w:rPr>
          <w:spacing w:val="-2"/>
        </w:rPr>
        <w:t>运行的通知》（财办〔</w:t>
      </w:r>
      <w:r>
        <w:rPr>
          <w:rFonts w:ascii="Times New Roman" w:hAnsi="Times New Roman" w:eastAsia="Times New Roman" w:cs="Times New Roman"/>
          <w:spacing w:val="-2"/>
        </w:rPr>
        <w:t>2022</w:t>
      </w:r>
      <w:r>
        <w:rPr>
          <w:spacing w:val="-2"/>
        </w:rPr>
        <w:t>〕</w:t>
      </w:r>
      <w:r>
        <w:rPr>
          <w:rFonts w:ascii="Times New Roman" w:hAnsi="Times New Roman" w:eastAsia="Times New Roman" w:cs="Times New Roman"/>
          <w:spacing w:val="-2"/>
        </w:rPr>
        <w:t>32</w:t>
      </w:r>
      <w:r>
        <w:rPr>
          <w:rFonts w:ascii="Times New Roman" w:hAnsi="Times New Roman" w:eastAsia="Times New Roman" w:cs="Times New Roman"/>
          <w:spacing w:val="29"/>
        </w:rPr>
        <w:t xml:space="preserve"> </w:t>
      </w:r>
      <w:r>
        <w:rPr>
          <w:spacing w:val="-2"/>
        </w:rPr>
        <w:t>号）要求，</w:t>
      </w:r>
      <w:r>
        <w:rPr>
          <w:rFonts w:ascii="Times New Roman" w:hAnsi="Times New Roman" w:eastAsia="Times New Roman" w:cs="Times New Roman"/>
          <w:spacing w:val="-2"/>
        </w:rPr>
        <w:t>20</w:t>
      </w:r>
      <w:r>
        <w:rPr>
          <w:rFonts w:ascii="Times New Roman" w:hAnsi="Times New Roman" w:eastAsia="Times New Roman" w:cs="Times New Roman"/>
          <w:spacing w:val="-3"/>
        </w:rPr>
        <w:t>22</w:t>
      </w:r>
      <w:r>
        <w:rPr>
          <w:rFonts w:ascii="Times New Roman" w:hAnsi="Times New Roman" w:eastAsia="Times New Roman" w:cs="Times New Roman"/>
          <w:spacing w:val="20"/>
        </w:rPr>
        <w:t xml:space="preserve"> </w:t>
      </w:r>
      <w:r>
        <w:rPr>
          <w:spacing w:val="-3"/>
        </w:rPr>
        <w:t>年</w:t>
      </w:r>
      <w:r>
        <w:rPr>
          <w:spacing w:val="-36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10</w:t>
      </w:r>
      <w:r>
        <w:rPr>
          <w:rFonts w:ascii="Times New Roman" w:hAnsi="Times New Roman" w:eastAsia="Times New Roman" w:cs="Times New Roman"/>
          <w:spacing w:val="31"/>
          <w:w w:val="101"/>
        </w:rPr>
        <w:t xml:space="preserve"> </w:t>
      </w:r>
      <w:r>
        <w:rPr>
          <w:spacing w:val="-3"/>
        </w:rPr>
        <w:t>月</w:t>
      </w:r>
      <w:r>
        <w:rPr>
          <w:spacing w:val="-39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1</w:t>
      </w:r>
      <w:r>
        <w:rPr>
          <w:rFonts w:ascii="Times New Roman" w:hAnsi="Times New Roman" w:eastAsia="Times New Roman" w:cs="Times New Roman"/>
          <w:spacing w:val="76"/>
        </w:rPr>
        <w:t xml:space="preserve"> </w:t>
      </w:r>
      <w:r>
        <w:rPr>
          <w:spacing w:val="-3"/>
        </w:rPr>
        <w:t>日起，</w:t>
      </w:r>
      <w:r>
        <w:t xml:space="preserve"> </w:t>
      </w:r>
      <w:r>
        <w:rPr>
          <w:spacing w:val="14"/>
        </w:rPr>
        <w:t>会计师事务所出具的审计报告须上传注册会计师行</w:t>
      </w:r>
      <w:r>
        <w:rPr>
          <w:spacing w:val="13"/>
        </w:rPr>
        <w:t>业统一监管平</w:t>
      </w:r>
      <w:r>
        <w:t xml:space="preserve">  </w:t>
      </w:r>
      <w:r>
        <w:rPr>
          <w:spacing w:val="5"/>
        </w:rPr>
        <w:t>台（</w:t>
      </w:r>
      <w:r>
        <w:rPr>
          <w:rFonts w:ascii="Times New Roman" w:hAnsi="Times New Roman" w:eastAsia="Times New Roman" w:cs="Times New Roman"/>
        </w:rPr>
        <w:t>http</w:t>
      </w:r>
      <w:r>
        <w:rPr>
          <w:rFonts w:ascii="Times New Roman" w:hAnsi="Times New Roman" w:eastAsia="Times New Roman" w:cs="Times New Roman"/>
          <w:spacing w:val="5"/>
        </w:rPr>
        <w:t>://</w:t>
      </w:r>
      <w:r>
        <w:rPr>
          <w:rFonts w:ascii="Times New Roman" w:hAnsi="Times New Roman" w:eastAsia="Times New Roman" w:cs="Times New Roman"/>
        </w:rPr>
        <w:t>acc</w:t>
      </w:r>
      <w:r>
        <w:rPr>
          <w:rFonts w:ascii="Times New Roman" w:hAnsi="Times New Roman" w:eastAsia="Times New Roman" w:cs="Times New Roman"/>
          <w:spacing w:val="5"/>
        </w:rPr>
        <w:t>.</w:t>
      </w:r>
      <w:r>
        <w:rPr>
          <w:rFonts w:ascii="Times New Roman" w:hAnsi="Times New Roman" w:eastAsia="Times New Roman" w:cs="Times New Roman"/>
        </w:rPr>
        <w:t>mof</w:t>
      </w:r>
      <w:r>
        <w:rPr>
          <w:rFonts w:ascii="Times New Roman" w:hAnsi="Times New Roman" w:eastAsia="Times New Roman" w:cs="Times New Roman"/>
          <w:spacing w:val="5"/>
        </w:rPr>
        <w:t>.</w:t>
      </w:r>
      <w:r>
        <w:rPr>
          <w:rFonts w:ascii="Times New Roman" w:hAnsi="Times New Roman" w:eastAsia="Times New Roman" w:cs="Times New Roman"/>
        </w:rPr>
        <w:t>gov</w:t>
      </w:r>
      <w:r>
        <w:rPr>
          <w:rFonts w:ascii="Times New Roman" w:hAnsi="Times New Roman" w:eastAsia="Times New Roman" w:cs="Times New Roman"/>
          <w:spacing w:val="5"/>
        </w:rPr>
        <w:t>.</w:t>
      </w:r>
      <w:r>
        <w:rPr>
          <w:rFonts w:ascii="Times New Roman" w:hAnsi="Times New Roman" w:eastAsia="Times New Roman" w:cs="Times New Roman"/>
        </w:rPr>
        <w:t>cn</w:t>
      </w:r>
      <w:r>
        <w:rPr>
          <w:rFonts w:ascii="Times New Roman" w:hAnsi="Times New Roman" w:eastAsia="Times New Roman" w:cs="Times New Roman"/>
          <w:spacing w:val="5"/>
        </w:rPr>
        <w:t>/</w:t>
      </w:r>
      <w:r>
        <w:rPr>
          <w:spacing w:val="5"/>
        </w:rPr>
        <w:t>）并申请赋码；按中国税务师协会《税务</w:t>
      </w:r>
      <w:r>
        <w:t xml:space="preserve">  </w:t>
      </w:r>
      <w:r>
        <w:rPr>
          <w:spacing w:val="4"/>
        </w:rPr>
        <w:t>师行业涉税业务报告报备管理办法</w:t>
      </w:r>
      <w:r>
        <w:rPr>
          <w:rFonts w:ascii="Times New Roman" w:hAnsi="Times New Roman" w:eastAsia="Times New Roman" w:cs="Times New Roman"/>
          <w:spacing w:val="4"/>
        </w:rPr>
        <w:t>(</w:t>
      </w:r>
      <w:r>
        <w:rPr>
          <w:spacing w:val="4"/>
        </w:rPr>
        <w:t>试行</w:t>
      </w:r>
      <w:r>
        <w:rPr>
          <w:rFonts w:ascii="Times New Roman" w:hAnsi="Times New Roman" w:eastAsia="Times New Roman" w:cs="Times New Roman"/>
          <w:spacing w:val="4"/>
        </w:rPr>
        <w:t>)</w:t>
      </w:r>
      <w:r>
        <w:rPr>
          <w:spacing w:val="4"/>
        </w:rPr>
        <w:t>》（中</w:t>
      </w:r>
      <w:r>
        <w:rPr>
          <w:spacing w:val="3"/>
        </w:rPr>
        <w:t>税协发〔</w:t>
      </w:r>
      <w:r>
        <w:rPr>
          <w:rFonts w:ascii="Times New Roman" w:hAnsi="Times New Roman" w:eastAsia="Times New Roman" w:cs="Times New Roman"/>
          <w:spacing w:val="3"/>
        </w:rPr>
        <w:t>2023</w:t>
      </w:r>
      <w:r>
        <w:rPr>
          <w:spacing w:val="3"/>
        </w:rPr>
        <w:t>〕</w:t>
      </w:r>
      <w:r>
        <w:rPr>
          <w:rFonts w:ascii="Times New Roman" w:hAnsi="Times New Roman" w:eastAsia="Times New Roman" w:cs="Times New Roman"/>
          <w:spacing w:val="3"/>
        </w:rPr>
        <w:t>16</w:t>
      </w:r>
      <w:r>
        <w:rPr>
          <w:rFonts w:ascii="Times New Roman" w:hAnsi="Times New Roman" w:eastAsia="Times New Roman" w:cs="Times New Roman"/>
        </w:rPr>
        <w:t xml:space="preserve">    </w:t>
      </w:r>
      <w:r>
        <w:rPr>
          <w:spacing w:val="4"/>
        </w:rPr>
        <w:t>号）要求，</w:t>
      </w:r>
      <w:r>
        <w:rPr>
          <w:rFonts w:ascii="Times New Roman" w:hAnsi="Times New Roman" w:eastAsia="Times New Roman" w:cs="Times New Roman"/>
          <w:spacing w:val="4"/>
        </w:rPr>
        <w:t xml:space="preserve">2023 </w:t>
      </w:r>
      <w:r>
        <w:rPr>
          <w:spacing w:val="4"/>
        </w:rPr>
        <w:t>年</w:t>
      </w:r>
      <w:r>
        <w:rPr>
          <w:spacing w:val="-55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7</w:t>
      </w:r>
      <w:r>
        <w:rPr>
          <w:rFonts w:ascii="Times New Roman" w:hAnsi="Times New Roman" w:eastAsia="Times New Roman" w:cs="Times New Roman"/>
          <w:spacing w:val="32"/>
        </w:rPr>
        <w:t xml:space="preserve"> </w:t>
      </w:r>
      <w:r>
        <w:rPr>
          <w:spacing w:val="4"/>
        </w:rPr>
        <w:t>月</w:t>
      </w:r>
      <w:r>
        <w:rPr>
          <w:spacing w:val="-33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 xml:space="preserve">1  </w:t>
      </w:r>
      <w:r>
        <w:rPr>
          <w:spacing w:val="4"/>
        </w:rPr>
        <w:t>日起，经行政登记设立并加入中国注册</w:t>
      </w:r>
      <w:r>
        <w:t xml:space="preserve">  </w:t>
      </w:r>
      <w:r>
        <w:rPr>
          <w:spacing w:val="14"/>
        </w:rPr>
        <w:t>税务师协会的税务师事务所出具的涉税业务报告，</w:t>
      </w:r>
      <w:r>
        <w:rPr>
          <w:spacing w:val="13"/>
        </w:rPr>
        <w:t>报告首页须带</w:t>
      </w:r>
      <w:r>
        <w:t xml:space="preserve">  </w:t>
      </w:r>
      <w:r>
        <w:rPr>
          <w:spacing w:val="6"/>
        </w:rPr>
        <w:t>有经中税协信息服务平台（</w:t>
      </w:r>
      <w:r>
        <w:rPr>
          <w:rFonts w:ascii="Times New Roman" w:hAnsi="Times New Roman" w:eastAsia="Times New Roman" w:cs="Times New Roman"/>
        </w:rPr>
        <w:t>http</w:t>
      </w:r>
      <w:r>
        <w:rPr>
          <w:rFonts w:ascii="Times New Roman" w:hAnsi="Times New Roman" w:eastAsia="Times New Roman" w:cs="Times New Roman"/>
          <w:spacing w:val="6"/>
        </w:rPr>
        <w:t>://</w:t>
      </w:r>
      <w:r>
        <w:rPr>
          <w:rFonts w:ascii="Times New Roman" w:hAnsi="Times New Roman" w:eastAsia="Times New Roman" w:cs="Times New Roman"/>
        </w:rPr>
        <w:t>www</w:t>
      </w:r>
      <w:r>
        <w:rPr>
          <w:rFonts w:ascii="Times New Roman" w:hAnsi="Times New Roman" w:eastAsia="Times New Roman" w:cs="Times New Roman"/>
          <w:spacing w:val="6"/>
        </w:rPr>
        <w:t>.</w:t>
      </w:r>
      <w:r>
        <w:rPr>
          <w:rFonts w:ascii="Times New Roman" w:hAnsi="Times New Roman" w:eastAsia="Times New Roman" w:cs="Times New Roman"/>
        </w:rPr>
        <w:t>ecctaa</w:t>
      </w:r>
      <w:r>
        <w:rPr>
          <w:rFonts w:ascii="Times New Roman" w:hAnsi="Times New Roman" w:eastAsia="Times New Roman" w:cs="Times New Roman"/>
          <w:spacing w:val="6"/>
        </w:rPr>
        <w:t>.</w:t>
      </w:r>
      <w:r>
        <w:rPr>
          <w:rFonts w:ascii="Times New Roman" w:hAnsi="Times New Roman" w:eastAsia="Times New Roman" w:cs="Times New Roman"/>
        </w:rPr>
        <w:t>com</w:t>
      </w:r>
      <w:r>
        <w:rPr>
          <w:spacing w:val="6"/>
        </w:rPr>
        <w:t>）备案的二</w:t>
      </w:r>
      <w:r>
        <w:rPr>
          <w:spacing w:val="5"/>
        </w:rPr>
        <w:t>维码。</w:t>
      </w:r>
      <w:r>
        <w:t xml:space="preserve"> </w:t>
      </w:r>
      <w:r>
        <w:rPr>
          <w:spacing w:val="14"/>
        </w:rPr>
        <w:t>企业提供的高企专项审计报告应按照以上要求赋码</w:t>
      </w:r>
      <w:r>
        <w:rPr>
          <w:spacing w:val="13"/>
        </w:rPr>
        <w:t>，未赋码的专</w:t>
      </w:r>
      <w:r>
        <w:t xml:space="preserve">  </w:t>
      </w:r>
      <w:r>
        <w:rPr>
          <w:spacing w:val="8"/>
        </w:rPr>
        <w:t>项审计报告视为无效。</w:t>
      </w:r>
    </w:p>
    <w:p w14:paraId="12A529A2">
      <w:pPr>
        <w:pStyle w:val="2"/>
        <w:spacing w:before="56" w:line="325" w:lineRule="auto"/>
        <w:ind w:left="13" w:right="156" w:firstLine="634"/>
      </w:pPr>
      <w:r>
        <w:rPr>
          <w:rFonts w:ascii="KaiTi_GB2312" w:hAnsi="KaiTi_GB2312" w:eastAsia="KaiTi_GB2312" w:cs="KaiTi_GB2312"/>
          <w:b/>
          <w:bCs/>
          <w:spacing w:val="13"/>
        </w:rPr>
        <w:t>（七）加强事后监管。</w:t>
      </w:r>
      <w:r>
        <w:rPr>
          <w:spacing w:val="13"/>
        </w:rPr>
        <w:t>对已认定的高新技术企</w:t>
      </w:r>
      <w:r>
        <w:rPr>
          <w:spacing w:val="12"/>
        </w:rPr>
        <w:t>业，有关部门</w:t>
      </w:r>
      <w:r>
        <w:t xml:space="preserve"> </w:t>
      </w:r>
      <w:r>
        <w:rPr>
          <w:spacing w:val="11"/>
        </w:rPr>
        <w:t>在</w:t>
      </w:r>
      <w:r>
        <w:rPr>
          <w:spacing w:val="-78"/>
        </w:rPr>
        <w:t xml:space="preserve"> </w:t>
      </w:r>
      <w:r>
        <w:rPr>
          <w:spacing w:val="11"/>
        </w:rPr>
        <w:t>日常管理过程中发现其不符合认定条件的，应提</w:t>
      </w:r>
      <w:r>
        <w:rPr>
          <w:spacing w:val="10"/>
        </w:rPr>
        <w:t>请认定机构复</w:t>
      </w:r>
      <w:r>
        <w:t xml:space="preserve"> </w:t>
      </w:r>
      <w:r>
        <w:rPr>
          <w:spacing w:val="13"/>
        </w:rPr>
        <w:t>核。认定机构应该在收到提请复核申请</w:t>
      </w:r>
      <w:r>
        <w:rPr>
          <w:b/>
          <w:bCs/>
          <w:spacing w:val="13"/>
        </w:rPr>
        <w:t>后，按</w:t>
      </w:r>
      <w:r>
        <w:rPr>
          <w:b/>
          <w:bCs/>
          <w:spacing w:val="12"/>
        </w:rPr>
        <w:t>有关规定</w:t>
      </w:r>
      <w:r>
        <w:rPr>
          <w:spacing w:val="12"/>
        </w:rPr>
        <w:t>确认是否</w:t>
      </w:r>
      <w:r>
        <w:t xml:space="preserve"> </w:t>
      </w:r>
      <w:r>
        <w:rPr>
          <w:spacing w:val="11"/>
        </w:rPr>
        <w:t>符合认定条件，复核后确认不符合认定条件的，</w:t>
      </w:r>
      <w:r>
        <w:rPr>
          <w:spacing w:val="-84"/>
        </w:rPr>
        <w:t xml:space="preserve"> </w:t>
      </w:r>
      <w:r>
        <w:rPr>
          <w:spacing w:val="11"/>
        </w:rPr>
        <w:t>由认定机构取消</w:t>
      </w:r>
      <w:r>
        <w:t xml:space="preserve"> </w:t>
      </w:r>
      <w:r>
        <w:rPr>
          <w:spacing w:val="13"/>
        </w:rPr>
        <w:t>其高新技术企业资格，并通知税务机关追缴其不符合认定条件年</w:t>
      </w:r>
      <w:r>
        <w:rPr>
          <w:spacing w:val="15"/>
        </w:rPr>
        <w:t xml:space="preserve"> </w:t>
      </w:r>
      <w:r>
        <w:rPr>
          <w:spacing w:val="7"/>
        </w:rPr>
        <w:t>度起已享受的税收优惠。</w:t>
      </w:r>
    </w:p>
    <w:p w14:paraId="38277D90">
      <w:pPr>
        <w:spacing w:before="210" w:line="226" w:lineRule="auto"/>
        <w:ind w:left="665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六、联系方式</w:t>
      </w:r>
    </w:p>
    <w:p w14:paraId="3B3AB591">
      <w:pPr>
        <w:spacing w:before="201" w:line="219" w:lineRule="auto"/>
        <w:ind w:left="647"/>
        <w:outlineLvl w:val="2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7"/>
          <w:sz w:val="31"/>
          <w:szCs w:val="31"/>
        </w:rPr>
        <w:t>（一）省、市科技部门咨询方式</w:t>
      </w:r>
    </w:p>
    <w:p w14:paraId="3B86DDF7">
      <w:pPr>
        <w:pStyle w:val="2"/>
        <w:spacing w:before="213" w:line="219" w:lineRule="auto"/>
        <w:ind w:left="680"/>
        <w:rPr>
          <w:spacing w:val="7"/>
        </w:rPr>
      </w:pPr>
      <w:r>
        <w:rPr>
          <w:rFonts w:ascii="Times New Roman" w:hAnsi="Times New Roman" w:eastAsia="Times New Roman" w:cs="Times New Roman"/>
          <w:spacing w:val="7"/>
        </w:rPr>
        <w:t>1</w:t>
      </w:r>
      <w:r>
        <w:rPr>
          <w:spacing w:val="7"/>
        </w:rPr>
        <w:t>．省高新技术企业认定管理工作办公室</w:t>
      </w:r>
    </w:p>
    <w:p w14:paraId="13797BF4">
      <w:pPr>
        <w:pStyle w:val="2"/>
        <w:spacing w:before="204" w:line="219" w:lineRule="auto"/>
        <w:ind w:left="290"/>
        <w:rPr>
          <w:spacing w:val="8"/>
        </w:rPr>
      </w:pPr>
      <w:r>
        <w:rPr>
          <w:spacing w:val="8"/>
        </w:rPr>
        <w:t>联系电话：0791-86253496 2</w:t>
      </w:r>
      <w:r>
        <w:rPr>
          <w:spacing w:val="8"/>
        </w:rPr>
        <w:t>．各地科技部门联系方式 见附件 3</w:t>
      </w:r>
    </w:p>
    <w:p w14:paraId="658E5904">
      <w:pPr>
        <w:spacing w:before="56" w:line="219" w:lineRule="auto"/>
        <w:ind w:left="275"/>
        <w:outlineLvl w:val="2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7"/>
          <w:sz w:val="31"/>
          <w:szCs w:val="31"/>
        </w:rPr>
        <w:t>（二）税务部门咨询方式</w:t>
      </w:r>
    </w:p>
    <w:p w14:paraId="5E12341E">
      <w:pPr>
        <w:pStyle w:val="2"/>
        <w:spacing w:before="213" w:line="219" w:lineRule="auto"/>
        <w:ind w:left="291"/>
        <w:rPr>
          <w:rFonts w:ascii="Times New Roman" w:hAnsi="Times New Roman" w:eastAsia="Times New Roman" w:cs="Times New Roman"/>
        </w:rPr>
      </w:pPr>
      <w:r>
        <w:rPr>
          <w:spacing w:val="6"/>
        </w:rPr>
        <w:t>纳税服务热线：</w:t>
      </w:r>
      <w:r>
        <w:rPr>
          <w:rFonts w:ascii="Times New Roman" w:hAnsi="Times New Roman" w:eastAsia="Times New Roman" w:cs="Times New Roman"/>
          <w:spacing w:val="6"/>
        </w:rPr>
        <w:t>12366</w:t>
      </w:r>
    </w:p>
    <w:p w14:paraId="5FCE0359">
      <w:pPr>
        <w:spacing w:before="210" w:line="224" w:lineRule="auto"/>
        <w:ind w:left="275"/>
        <w:outlineLvl w:val="2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7"/>
          <w:sz w:val="31"/>
          <w:szCs w:val="31"/>
        </w:rPr>
        <w:t>（三）</w:t>
      </w:r>
      <w:r>
        <w:rPr>
          <w:rFonts w:ascii="Times New Roman" w:hAnsi="Times New Roman" w:eastAsia="Times New Roman" w:cs="Times New Roman"/>
          <w:b/>
          <w:bCs/>
          <w:spacing w:val="7"/>
          <w:sz w:val="31"/>
          <w:szCs w:val="31"/>
        </w:rPr>
        <w:t>“</w:t>
      </w:r>
      <w:r>
        <w:rPr>
          <w:rFonts w:ascii="KaiTi_GB2312" w:hAnsi="KaiTi_GB2312" w:eastAsia="KaiTi_GB2312" w:cs="KaiTi_GB2312"/>
          <w:b/>
          <w:bCs/>
          <w:spacing w:val="7"/>
          <w:sz w:val="31"/>
          <w:szCs w:val="31"/>
        </w:rPr>
        <w:t>省网</w:t>
      </w:r>
      <w:r>
        <w:rPr>
          <w:rFonts w:ascii="Times New Roman" w:hAnsi="Times New Roman" w:eastAsia="Times New Roman" w:cs="Times New Roman"/>
          <w:b/>
          <w:bCs/>
          <w:spacing w:val="7"/>
          <w:sz w:val="31"/>
          <w:szCs w:val="31"/>
        </w:rPr>
        <w:t>”</w:t>
      </w:r>
      <w:r>
        <w:rPr>
          <w:rFonts w:ascii="KaiTi_GB2312" w:hAnsi="KaiTi_GB2312" w:eastAsia="KaiTi_GB2312" w:cs="KaiTi_GB2312"/>
          <w:b/>
          <w:bCs/>
          <w:spacing w:val="7"/>
          <w:sz w:val="31"/>
          <w:szCs w:val="31"/>
        </w:rPr>
        <w:t>技术支持</w:t>
      </w:r>
    </w:p>
    <w:p w14:paraId="54424082">
      <w:pPr>
        <w:pStyle w:val="2"/>
        <w:spacing w:before="204" w:line="219" w:lineRule="auto"/>
        <w:ind w:left="290"/>
      </w:pPr>
      <w:r>
        <w:rPr>
          <w:spacing w:val="8"/>
        </w:rPr>
        <w:t>单位：中移系统集成有限公司</w:t>
      </w:r>
    </w:p>
    <w:p w14:paraId="5B0288D4">
      <w:pPr>
        <w:pStyle w:val="2"/>
        <w:spacing w:before="213" w:line="219" w:lineRule="auto"/>
        <w:ind w:left="283"/>
        <w:rPr>
          <w:rFonts w:ascii="Times New Roman" w:hAnsi="Times New Roman" w:eastAsia="Times New Roman" w:cs="Times New Roman"/>
        </w:rPr>
      </w:pPr>
      <w:r>
        <w:rPr>
          <w:spacing w:val="4"/>
        </w:rPr>
        <w:t>联系电话：</w:t>
      </w:r>
      <w:r>
        <w:rPr>
          <w:rFonts w:ascii="Times New Roman" w:hAnsi="Times New Roman" w:eastAsia="Times New Roman" w:cs="Times New Roman"/>
          <w:spacing w:val="4"/>
        </w:rPr>
        <w:t>0791-86492265</w:t>
      </w:r>
      <w:r>
        <w:rPr>
          <w:rFonts w:ascii="Times New Roman" w:hAnsi="Times New Roman" w:eastAsia="Times New Roman" w:cs="Times New Roman"/>
          <w:spacing w:val="-37"/>
        </w:rPr>
        <w:t xml:space="preserve"> </w:t>
      </w:r>
      <w:r>
        <w:rPr>
          <w:spacing w:val="4"/>
        </w:rPr>
        <w:t>、</w:t>
      </w:r>
      <w:r>
        <w:rPr>
          <w:rFonts w:ascii="Times New Roman" w:hAnsi="Times New Roman" w:eastAsia="Times New Roman" w:cs="Times New Roman"/>
          <w:spacing w:val="4"/>
        </w:rPr>
        <w:t>86523778</w:t>
      </w:r>
    </w:p>
    <w:p w14:paraId="192D5A38">
      <w:pPr>
        <w:spacing w:before="211" w:line="224" w:lineRule="auto"/>
        <w:ind w:left="275"/>
        <w:outlineLvl w:val="2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7"/>
          <w:sz w:val="31"/>
          <w:szCs w:val="31"/>
        </w:rPr>
        <w:t>（四）</w:t>
      </w:r>
      <w:r>
        <w:rPr>
          <w:rFonts w:ascii="Times New Roman" w:hAnsi="Times New Roman" w:eastAsia="Times New Roman" w:cs="Times New Roman"/>
          <w:b/>
          <w:bCs/>
          <w:spacing w:val="7"/>
          <w:sz w:val="31"/>
          <w:szCs w:val="31"/>
        </w:rPr>
        <w:t>“</w:t>
      </w:r>
      <w:r>
        <w:rPr>
          <w:rFonts w:ascii="KaiTi_GB2312" w:hAnsi="KaiTi_GB2312" w:eastAsia="KaiTi_GB2312" w:cs="KaiTi_GB2312"/>
          <w:b/>
          <w:bCs/>
          <w:spacing w:val="7"/>
          <w:sz w:val="31"/>
          <w:szCs w:val="31"/>
        </w:rPr>
        <w:t>国网</w:t>
      </w:r>
      <w:r>
        <w:rPr>
          <w:rFonts w:ascii="Times New Roman" w:hAnsi="Times New Roman" w:eastAsia="Times New Roman" w:cs="Times New Roman"/>
          <w:b/>
          <w:bCs/>
          <w:spacing w:val="7"/>
          <w:sz w:val="31"/>
          <w:szCs w:val="31"/>
        </w:rPr>
        <w:t>”</w:t>
      </w:r>
      <w:r>
        <w:rPr>
          <w:rFonts w:ascii="KaiTi_GB2312" w:hAnsi="KaiTi_GB2312" w:eastAsia="KaiTi_GB2312" w:cs="KaiTi_GB2312"/>
          <w:b/>
          <w:bCs/>
          <w:spacing w:val="7"/>
          <w:sz w:val="31"/>
          <w:szCs w:val="31"/>
        </w:rPr>
        <w:t>技术支持</w:t>
      </w:r>
    </w:p>
    <w:p w14:paraId="55675865">
      <w:pPr>
        <w:pStyle w:val="2"/>
        <w:spacing w:before="204" w:line="219" w:lineRule="auto"/>
        <w:ind w:left="283"/>
        <w:rPr>
          <w:rFonts w:ascii="Times New Roman" w:hAnsi="Times New Roman" w:eastAsia="Times New Roman" w:cs="Times New Roman"/>
        </w:rPr>
      </w:pPr>
      <w:r>
        <w:rPr>
          <w:spacing w:val="4"/>
        </w:rPr>
        <w:t>联系电话：</w:t>
      </w:r>
      <w:r>
        <w:rPr>
          <w:rFonts w:ascii="Times New Roman" w:hAnsi="Times New Roman" w:eastAsia="Times New Roman" w:cs="Times New Roman"/>
          <w:spacing w:val="4"/>
        </w:rPr>
        <w:t>010-69943997</w:t>
      </w:r>
      <w:r>
        <w:rPr>
          <w:rFonts w:ascii="Times New Roman" w:hAnsi="Times New Roman" w:eastAsia="Times New Roman" w:cs="Times New Roman"/>
          <w:spacing w:val="-35"/>
        </w:rPr>
        <w:t xml:space="preserve"> </w:t>
      </w:r>
      <w:r>
        <w:rPr>
          <w:spacing w:val="4"/>
        </w:rPr>
        <w:t>、</w:t>
      </w:r>
      <w:r>
        <w:rPr>
          <w:rFonts w:ascii="Times New Roman" w:hAnsi="Times New Roman" w:eastAsia="Times New Roman" w:cs="Times New Roman"/>
          <w:spacing w:val="4"/>
        </w:rPr>
        <w:t>010-69943998</w:t>
      </w:r>
    </w:p>
    <w:p w14:paraId="5A744E11">
      <w:pPr>
        <w:spacing w:line="343" w:lineRule="auto"/>
        <w:rPr>
          <w:rFonts w:ascii="Arial"/>
          <w:sz w:val="21"/>
        </w:rPr>
      </w:pPr>
    </w:p>
    <w:p w14:paraId="3108479A">
      <w:pPr>
        <w:spacing w:line="343" w:lineRule="auto"/>
        <w:rPr>
          <w:rFonts w:ascii="Arial"/>
          <w:sz w:val="21"/>
        </w:rPr>
      </w:pPr>
    </w:p>
    <w:p w14:paraId="6F35F594">
      <w:pPr>
        <w:pStyle w:val="2"/>
        <w:spacing w:before="101" w:line="219" w:lineRule="auto"/>
        <w:ind w:left="306"/>
      </w:pPr>
      <w:r>
        <w:rPr>
          <w:spacing w:val="7"/>
        </w:rPr>
        <w:t>附件：</w:t>
      </w:r>
      <w:r>
        <w:rPr>
          <w:rFonts w:ascii="Times New Roman" w:hAnsi="Times New Roman" w:eastAsia="Times New Roman" w:cs="Times New Roman"/>
          <w:spacing w:val="7"/>
        </w:rPr>
        <w:t>1</w:t>
      </w:r>
      <w:r>
        <w:rPr>
          <w:spacing w:val="7"/>
        </w:rPr>
        <w:t>．高新技术企业认定审核要点分工</w:t>
      </w:r>
    </w:p>
    <w:p w14:paraId="6B1B70A0">
      <w:pPr>
        <w:pStyle w:val="2"/>
        <w:spacing w:before="213" w:line="219" w:lineRule="auto"/>
        <w:ind w:left="1237"/>
      </w:pPr>
      <w:r>
        <w:rPr>
          <w:rFonts w:ascii="Times New Roman" w:hAnsi="Times New Roman" w:eastAsia="Times New Roman" w:cs="Times New Roman"/>
          <w:spacing w:val="9"/>
        </w:rPr>
        <w:t>2</w:t>
      </w:r>
      <w:r>
        <w:rPr>
          <w:spacing w:val="9"/>
        </w:rPr>
        <w:t>．专项审计（鉴证）中介机构承诺书</w:t>
      </w:r>
    </w:p>
    <w:p w14:paraId="7BF5DEBB">
      <w:pPr>
        <w:pStyle w:val="2"/>
        <w:spacing w:before="214" w:line="219" w:lineRule="auto"/>
        <w:ind w:left="1243"/>
      </w:pPr>
      <w:r>
        <w:rPr>
          <w:rFonts w:ascii="Times New Roman" w:hAnsi="Times New Roman" w:eastAsia="Times New Roman" w:cs="Times New Roman"/>
          <w:spacing w:val="9"/>
        </w:rPr>
        <w:t>3</w:t>
      </w:r>
      <w:r>
        <w:rPr>
          <w:spacing w:val="9"/>
        </w:rPr>
        <w:t>．各地高新技术企业认定管理工作咨询电话</w:t>
      </w:r>
    </w:p>
    <w:p w14:paraId="29055411">
      <w:pPr>
        <w:spacing w:line="262" w:lineRule="auto"/>
        <w:rPr>
          <w:rFonts w:ascii="Arial"/>
          <w:sz w:val="21"/>
        </w:rPr>
      </w:pPr>
    </w:p>
    <w:p w14:paraId="290FAD0C">
      <w:pPr>
        <w:spacing w:line="262" w:lineRule="auto"/>
        <w:rPr>
          <w:rFonts w:ascii="Arial"/>
          <w:sz w:val="21"/>
        </w:rPr>
      </w:pPr>
    </w:p>
    <w:p w14:paraId="26B05CFD">
      <w:pPr>
        <w:spacing w:line="262" w:lineRule="auto"/>
        <w:rPr>
          <w:rFonts w:ascii="Arial"/>
          <w:sz w:val="21"/>
        </w:rPr>
      </w:pPr>
    </w:p>
    <w:p w14:paraId="1DA84C13">
      <w:pPr>
        <w:spacing w:line="263" w:lineRule="auto"/>
        <w:rPr>
          <w:rFonts w:ascii="Arial"/>
          <w:sz w:val="21"/>
        </w:rPr>
      </w:pPr>
    </w:p>
    <w:p w14:paraId="1529B97C">
      <w:pPr>
        <w:spacing w:line="263" w:lineRule="auto"/>
        <w:rPr>
          <w:rFonts w:ascii="Arial"/>
          <w:sz w:val="21"/>
        </w:rPr>
      </w:pPr>
    </w:p>
    <w:p w14:paraId="22E5174F">
      <w:pPr>
        <w:spacing w:line="263" w:lineRule="auto"/>
        <w:rPr>
          <w:rFonts w:ascii="Arial"/>
          <w:sz w:val="21"/>
        </w:rPr>
      </w:pPr>
    </w:p>
    <w:p w14:paraId="6AAF5F1E">
      <w:pPr>
        <w:spacing w:line="263" w:lineRule="auto"/>
        <w:rPr>
          <w:rFonts w:ascii="Arial"/>
          <w:sz w:val="21"/>
        </w:rPr>
      </w:pPr>
    </w:p>
    <w:p w14:paraId="056D7095">
      <w:pPr>
        <w:pStyle w:val="2"/>
        <w:spacing w:before="101" w:line="330" w:lineRule="auto"/>
        <w:ind w:left="4116" w:right="437" w:hanging="1578"/>
      </w:pPr>
      <w: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2557780</wp:posOffset>
            </wp:positionH>
            <wp:positionV relativeFrom="paragraph">
              <wp:posOffset>-558800</wp:posOffset>
            </wp:positionV>
            <wp:extent cx="1513840" cy="1515110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14042" cy="15151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8"/>
        </w:rPr>
        <w:t>江西省高新技术企业认定管理工作办公室</w:t>
      </w:r>
      <w:r>
        <w:rPr>
          <w:spacing w:val="5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2025</w:t>
      </w:r>
      <w:r>
        <w:rPr>
          <w:rFonts w:ascii="Times New Roman" w:hAnsi="Times New Roman" w:eastAsia="Times New Roman" w:cs="Times New Roman"/>
          <w:spacing w:val="27"/>
        </w:rPr>
        <w:t xml:space="preserve"> </w:t>
      </w:r>
      <w:r>
        <w:rPr>
          <w:spacing w:val="-2"/>
        </w:rPr>
        <w:t>年</w:t>
      </w:r>
      <w:r>
        <w:rPr>
          <w:spacing w:val="-69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4</w:t>
      </w:r>
      <w:r>
        <w:rPr>
          <w:rFonts w:ascii="Times New Roman" w:hAnsi="Times New Roman" w:eastAsia="Times New Roman" w:cs="Times New Roman"/>
          <w:spacing w:val="32"/>
        </w:rPr>
        <w:t xml:space="preserve"> </w:t>
      </w:r>
      <w:r>
        <w:rPr>
          <w:spacing w:val="-2"/>
        </w:rPr>
        <w:t>月</w:t>
      </w:r>
      <w:r>
        <w:rPr>
          <w:spacing w:val="-69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25</w:t>
      </w:r>
      <w:r>
        <w:rPr>
          <w:rFonts w:ascii="Times New Roman" w:hAnsi="Times New Roman" w:eastAsia="Times New Roman" w:cs="Times New Roman"/>
          <w:spacing w:val="76"/>
        </w:rPr>
        <w:t xml:space="preserve"> </w:t>
      </w:r>
      <w:r>
        <w:rPr>
          <w:spacing w:val="-2"/>
        </w:rPr>
        <w:t>日</w:t>
      </w:r>
    </w:p>
    <w:p w14:paraId="1F42FA18">
      <w:pPr>
        <w:spacing w:line="330" w:lineRule="auto"/>
        <w:sectPr>
          <w:footerReference r:id="rId5" w:type="default"/>
          <w:pgSz w:w="11906" w:h="16839"/>
          <w:pgMar w:top="1431" w:right="1412" w:bottom="1668" w:left="1785" w:header="0" w:footer="1419" w:gutter="0"/>
          <w:cols w:space="720" w:num="1"/>
        </w:sectPr>
      </w:pPr>
    </w:p>
    <w:p w14:paraId="32293E99">
      <w:pPr>
        <w:spacing w:line="374" w:lineRule="auto"/>
        <w:rPr>
          <w:rFonts w:ascii="Arial"/>
          <w:sz w:val="21"/>
        </w:rPr>
      </w:pPr>
    </w:p>
    <w:p w14:paraId="71C7C239">
      <w:pPr>
        <w:spacing w:before="100" w:line="230" w:lineRule="auto"/>
        <w:ind w:left="32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3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1</w:t>
      </w:r>
    </w:p>
    <w:p w14:paraId="3C23DDFD">
      <w:pPr>
        <w:spacing w:line="261" w:lineRule="auto"/>
        <w:rPr>
          <w:rFonts w:ascii="Arial"/>
          <w:sz w:val="21"/>
        </w:rPr>
      </w:pPr>
    </w:p>
    <w:p w14:paraId="45B20C21">
      <w:pPr>
        <w:spacing w:line="261" w:lineRule="auto"/>
        <w:rPr>
          <w:rFonts w:ascii="Arial"/>
          <w:sz w:val="21"/>
        </w:rPr>
      </w:pPr>
    </w:p>
    <w:p w14:paraId="643EAC62">
      <w:pPr>
        <w:spacing w:before="164" w:line="662" w:lineRule="exact"/>
        <w:ind w:left="1464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9"/>
          <w:position w:val="5"/>
          <w:sz w:val="43"/>
          <w:szCs w:val="43"/>
        </w:rPr>
        <w:t>高新技术企业认定审核要点分工</w:t>
      </w:r>
    </w:p>
    <w:p w14:paraId="5891AFD7">
      <w:pPr>
        <w:spacing w:line="54" w:lineRule="exact"/>
      </w:pPr>
    </w:p>
    <w:tbl>
      <w:tblPr>
        <w:tblStyle w:val="5"/>
        <w:tblW w:w="9052" w:type="dxa"/>
        <w:tblInd w:w="1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9"/>
        <w:gridCol w:w="5733"/>
        <w:gridCol w:w="2400"/>
      </w:tblGrid>
      <w:tr w14:paraId="600D4C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919" w:type="dxa"/>
            <w:vAlign w:val="top"/>
          </w:tcPr>
          <w:p w14:paraId="413361B8">
            <w:pPr>
              <w:pStyle w:val="6"/>
              <w:spacing w:before="106" w:line="216" w:lineRule="auto"/>
              <w:ind w:left="185"/>
            </w:pPr>
            <w:r>
              <w:rPr>
                <w:b/>
                <w:bCs/>
                <w:spacing w:val="-7"/>
              </w:rPr>
              <w:t>序号</w:t>
            </w:r>
          </w:p>
        </w:tc>
        <w:tc>
          <w:tcPr>
            <w:tcW w:w="5733" w:type="dxa"/>
            <w:vAlign w:val="top"/>
          </w:tcPr>
          <w:p w14:paraId="052BD023">
            <w:pPr>
              <w:pStyle w:val="6"/>
              <w:spacing w:before="106" w:line="216" w:lineRule="auto"/>
              <w:ind w:left="2330"/>
            </w:pPr>
            <w:r>
              <w:rPr>
                <w:b/>
                <w:bCs/>
                <w:spacing w:val="-10"/>
              </w:rPr>
              <w:t>审核要点</w:t>
            </w:r>
          </w:p>
        </w:tc>
        <w:tc>
          <w:tcPr>
            <w:tcW w:w="2400" w:type="dxa"/>
            <w:vAlign w:val="top"/>
          </w:tcPr>
          <w:p w14:paraId="023C07B5">
            <w:pPr>
              <w:pStyle w:val="6"/>
              <w:spacing w:before="105" w:line="218" w:lineRule="auto"/>
              <w:ind w:left="653"/>
            </w:pPr>
            <w:r>
              <w:rPr>
                <w:b/>
                <w:bCs/>
                <w:spacing w:val="-7"/>
              </w:rPr>
              <w:t>工作分工</w:t>
            </w:r>
          </w:p>
        </w:tc>
      </w:tr>
      <w:tr w14:paraId="5DEA06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919" w:type="dxa"/>
            <w:vAlign w:val="top"/>
          </w:tcPr>
          <w:p w14:paraId="6061BDD2">
            <w:pPr>
              <w:spacing w:before="207" w:line="189" w:lineRule="auto"/>
              <w:ind w:left="42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5733" w:type="dxa"/>
            <w:vAlign w:val="top"/>
          </w:tcPr>
          <w:p w14:paraId="52443B58">
            <w:pPr>
              <w:pStyle w:val="6"/>
              <w:spacing w:before="160" w:line="214" w:lineRule="auto"/>
              <w:ind w:left="117"/>
            </w:pPr>
            <w:r>
              <w:rPr>
                <w:spacing w:val="-1"/>
              </w:rPr>
              <w:t>企业申请认定时须注册成立一年以上</w:t>
            </w:r>
          </w:p>
        </w:tc>
        <w:tc>
          <w:tcPr>
            <w:tcW w:w="2400" w:type="dxa"/>
            <w:vAlign w:val="top"/>
          </w:tcPr>
          <w:p w14:paraId="10A8BC6E">
            <w:pPr>
              <w:pStyle w:val="6"/>
              <w:spacing w:before="160" w:line="218" w:lineRule="auto"/>
              <w:ind w:left="645"/>
            </w:pPr>
            <w:r>
              <w:rPr>
                <w:spacing w:val="-3"/>
              </w:rPr>
              <w:t>科技部门</w:t>
            </w:r>
          </w:p>
        </w:tc>
      </w:tr>
      <w:tr w14:paraId="72222D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919" w:type="dxa"/>
            <w:vAlign w:val="top"/>
          </w:tcPr>
          <w:p w14:paraId="1DF0BED4">
            <w:pPr>
              <w:spacing w:before="207" w:line="189" w:lineRule="auto"/>
              <w:ind w:left="39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2</w:t>
            </w:r>
          </w:p>
        </w:tc>
        <w:tc>
          <w:tcPr>
            <w:tcW w:w="5733" w:type="dxa"/>
            <w:vAlign w:val="top"/>
          </w:tcPr>
          <w:p w14:paraId="593A2EF2">
            <w:pPr>
              <w:pStyle w:val="6"/>
              <w:spacing w:before="162" w:line="214" w:lineRule="auto"/>
              <w:ind w:left="117"/>
            </w:pPr>
            <w:r>
              <w:rPr>
                <w:spacing w:val="-1"/>
              </w:rPr>
              <w:t>企业所在行政区、开发区等信息</w:t>
            </w:r>
          </w:p>
        </w:tc>
        <w:tc>
          <w:tcPr>
            <w:tcW w:w="2400" w:type="dxa"/>
            <w:vAlign w:val="top"/>
          </w:tcPr>
          <w:p w14:paraId="1B6AF7C6">
            <w:pPr>
              <w:pStyle w:val="6"/>
              <w:spacing w:before="162" w:line="218" w:lineRule="auto"/>
              <w:ind w:left="645"/>
            </w:pPr>
            <w:r>
              <w:rPr>
                <w:spacing w:val="-3"/>
              </w:rPr>
              <w:t>科技部门</w:t>
            </w:r>
          </w:p>
        </w:tc>
      </w:tr>
      <w:tr w14:paraId="5F1B54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919" w:type="dxa"/>
            <w:vAlign w:val="top"/>
          </w:tcPr>
          <w:p w14:paraId="4D7494F7">
            <w:pPr>
              <w:spacing w:before="206" w:line="189" w:lineRule="auto"/>
              <w:ind w:left="399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3</w:t>
            </w:r>
          </w:p>
        </w:tc>
        <w:tc>
          <w:tcPr>
            <w:tcW w:w="5733" w:type="dxa"/>
            <w:vAlign w:val="top"/>
          </w:tcPr>
          <w:p w14:paraId="2BCDCC7F">
            <w:pPr>
              <w:pStyle w:val="6"/>
              <w:spacing w:before="162" w:line="216" w:lineRule="auto"/>
              <w:ind w:left="117"/>
            </w:pPr>
            <w:r>
              <w:rPr>
                <w:spacing w:val="-2"/>
              </w:rPr>
              <w:t>企业是否为居民企业</w:t>
            </w:r>
          </w:p>
        </w:tc>
        <w:tc>
          <w:tcPr>
            <w:tcW w:w="2400" w:type="dxa"/>
            <w:vAlign w:val="top"/>
          </w:tcPr>
          <w:p w14:paraId="37DA0172">
            <w:pPr>
              <w:pStyle w:val="6"/>
              <w:spacing w:before="162" w:line="214" w:lineRule="auto"/>
              <w:ind w:left="644"/>
            </w:pPr>
            <w:r>
              <w:rPr>
                <w:spacing w:val="-2"/>
              </w:rPr>
              <w:t>税务部门</w:t>
            </w:r>
          </w:p>
        </w:tc>
      </w:tr>
      <w:tr w14:paraId="0634C6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4" w:hRule="atLeast"/>
        </w:trPr>
        <w:tc>
          <w:tcPr>
            <w:tcW w:w="919" w:type="dxa"/>
            <w:vAlign w:val="top"/>
          </w:tcPr>
          <w:p w14:paraId="2588B05A">
            <w:pPr>
              <w:spacing w:line="242" w:lineRule="auto"/>
              <w:rPr>
                <w:rFonts w:ascii="Arial"/>
                <w:sz w:val="21"/>
              </w:rPr>
            </w:pPr>
          </w:p>
          <w:p w14:paraId="757E0FD6">
            <w:pPr>
              <w:spacing w:line="243" w:lineRule="auto"/>
              <w:rPr>
                <w:rFonts w:ascii="Arial"/>
                <w:sz w:val="21"/>
              </w:rPr>
            </w:pPr>
          </w:p>
          <w:p w14:paraId="2DA1E0C1">
            <w:pPr>
              <w:spacing w:before="81" w:line="189" w:lineRule="auto"/>
              <w:ind w:left="392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4</w:t>
            </w:r>
          </w:p>
        </w:tc>
        <w:tc>
          <w:tcPr>
            <w:tcW w:w="5733" w:type="dxa"/>
            <w:vAlign w:val="top"/>
          </w:tcPr>
          <w:p w14:paraId="7DC22A2C">
            <w:pPr>
              <w:pStyle w:val="6"/>
              <w:spacing w:before="80" w:line="271" w:lineRule="auto"/>
              <w:ind w:left="120" w:right="28" w:hanging="3"/>
              <w:jc w:val="both"/>
            </w:pPr>
            <w:r>
              <w:rPr>
                <w:spacing w:val="-15"/>
              </w:rPr>
              <w:t>企业通过自主研发、受让、受赠、并购等方式，</w:t>
            </w:r>
            <w:r>
              <w:rPr>
                <w:spacing w:val="15"/>
              </w:rPr>
              <w:t xml:space="preserve"> </w:t>
            </w:r>
            <w:r>
              <w:rPr>
                <w:spacing w:val="-5"/>
              </w:rPr>
              <w:t>获得对其主要产品（服务）在技术上发挥核心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支持作用的知识产权的所有权</w:t>
            </w:r>
          </w:p>
        </w:tc>
        <w:tc>
          <w:tcPr>
            <w:tcW w:w="2400" w:type="dxa"/>
            <w:vAlign w:val="top"/>
          </w:tcPr>
          <w:p w14:paraId="3141F6D0">
            <w:pPr>
              <w:spacing w:line="427" w:lineRule="auto"/>
              <w:rPr>
                <w:rFonts w:ascii="Arial"/>
                <w:sz w:val="21"/>
              </w:rPr>
            </w:pPr>
          </w:p>
          <w:p w14:paraId="5317D46D">
            <w:pPr>
              <w:pStyle w:val="6"/>
              <w:spacing w:before="91" w:line="218" w:lineRule="auto"/>
              <w:ind w:left="645"/>
            </w:pPr>
            <w:r>
              <w:rPr>
                <w:spacing w:val="-3"/>
              </w:rPr>
              <w:t>科技部门</w:t>
            </w:r>
          </w:p>
        </w:tc>
      </w:tr>
      <w:tr w14:paraId="52C0EE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4" w:hRule="atLeast"/>
        </w:trPr>
        <w:tc>
          <w:tcPr>
            <w:tcW w:w="919" w:type="dxa"/>
            <w:vAlign w:val="top"/>
          </w:tcPr>
          <w:p w14:paraId="4A06B7EF">
            <w:pPr>
              <w:spacing w:line="244" w:lineRule="auto"/>
              <w:rPr>
                <w:rFonts w:ascii="Arial"/>
                <w:sz w:val="21"/>
              </w:rPr>
            </w:pPr>
          </w:p>
          <w:p w14:paraId="6078EA95">
            <w:pPr>
              <w:spacing w:line="245" w:lineRule="auto"/>
              <w:rPr>
                <w:rFonts w:ascii="Arial"/>
                <w:sz w:val="21"/>
              </w:rPr>
            </w:pPr>
          </w:p>
          <w:p w14:paraId="6AD93BD6">
            <w:pPr>
              <w:spacing w:before="81" w:line="186" w:lineRule="auto"/>
              <w:ind w:left="40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5</w:t>
            </w:r>
          </w:p>
        </w:tc>
        <w:tc>
          <w:tcPr>
            <w:tcW w:w="5733" w:type="dxa"/>
            <w:vAlign w:val="top"/>
          </w:tcPr>
          <w:p w14:paraId="03FC9507">
            <w:pPr>
              <w:pStyle w:val="6"/>
              <w:spacing w:before="80" w:line="271" w:lineRule="auto"/>
              <w:ind w:left="118" w:right="103" w:firstLine="2"/>
              <w:jc w:val="both"/>
            </w:pPr>
            <w:r>
              <w:rPr>
                <w:spacing w:val="-5"/>
              </w:rPr>
              <w:t>对企业主要产品（服务）发挥核心支持作用的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技术属于《国家重点支持的高新技术领域》规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定的范围</w:t>
            </w:r>
          </w:p>
        </w:tc>
        <w:tc>
          <w:tcPr>
            <w:tcW w:w="2400" w:type="dxa"/>
            <w:vAlign w:val="top"/>
          </w:tcPr>
          <w:p w14:paraId="1FE9F1D4">
            <w:pPr>
              <w:spacing w:line="428" w:lineRule="auto"/>
              <w:rPr>
                <w:rFonts w:ascii="Arial"/>
                <w:sz w:val="21"/>
              </w:rPr>
            </w:pPr>
          </w:p>
          <w:p w14:paraId="48538792">
            <w:pPr>
              <w:pStyle w:val="6"/>
              <w:spacing w:before="91" w:line="218" w:lineRule="auto"/>
              <w:ind w:left="645"/>
            </w:pPr>
            <w:r>
              <w:rPr>
                <w:spacing w:val="-3"/>
              </w:rPr>
              <w:t>科技部门</w:t>
            </w:r>
          </w:p>
        </w:tc>
      </w:tr>
      <w:tr w14:paraId="4844CE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4" w:hRule="atLeast"/>
        </w:trPr>
        <w:tc>
          <w:tcPr>
            <w:tcW w:w="919" w:type="dxa"/>
            <w:vAlign w:val="top"/>
          </w:tcPr>
          <w:p w14:paraId="23070DFA">
            <w:pPr>
              <w:spacing w:line="243" w:lineRule="auto"/>
              <w:rPr>
                <w:rFonts w:ascii="Arial"/>
                <w:sz w:val="21"/>
              </w:rPr>
            </w:pPr>
          </w:p>
          <w:p w14:paraId="13D21596">
            <w:pPr>
              <w:spacing w:line="243" w:lineRule="auto"/>
              <w:rPr>
                <w:rFonts w:ascii="Arial"/>
                <w:sz w:val="21"/>
              </w:rPr>
            </w:pPr>
          </w:p>
          <w:p w14:paraId="028E1E05">
            <w:pPr>
              <w:spacing w:before="81" w:line="189" w:lineRule="auto"/>
              <w:ind w:left="399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6</w:t>
            </w:r>
          </w:p>
        </w:tc>
        <w:tc>
          <w:tcPr>
            <w:tcW w:w="5733" w:type="dxa"/>
            <w:vAlign w:val="top"/>
          </w:tcPr>
          <w:p w14:paraId="2A54877E">
            <w:pPr>
              <w:pStyle w:val="6"/>
              <w:spacing w:before="85" w:line="270" w:lineRule="auto"/>
              <w:ind w:left="130" w:right="103" w:hanging="13"/>
              <w:jc w:val="both"/>
            </w:pPr>
            <w:r>
              <w:rPr>
                <w:spacing w:val="-5"/>
              </w:rPr>
              <w:t>企业高新技术产品（服务）、科技人员、研发</w:t>
            </w:r>
            <w:r>
              <w:rPr>
                <w:spacing w:val="5"/>
              </w:rPr>
              <w:t xml:space="preserve"> </w:t>
            </w:r>
            <w:r>
              <w:rPr>
                <w:spacing w:val="-6"/>
              </w:rPr>
              <w:t>活动是否符合《高新技术企业认定管理工作指</w:t>
            </w:r>
            <w:r>
              <w:rPr>
                <w:spacing w:val="12"/>
              </w:rPr>
              <w:t xml:space="preserve"> </w:t>
            </w:r>
            <w:r>
              <w:rPr>
                <w:spacing w:val="-5"/>
              </w:rPr>
              <w:t>引》相关规定</w:t>
            </w:r>
          </w:p>
        </w:tc>
        <w:tc>
          <w:tcPr>
            <w:tcW w:w="2400" w:type="dxa"/>
            <w:vAlign w:val="top"/>
          </w:tcPr>
          <w:p w14:paraId="5BA2FF47">
            <w:pPr>
              <w:spacing w:line="428" w:lineRule="auto"/>
              <w:rPr>
                <w:rFonts w:ascii="Arial"/>
                <w:sz w:val="21"/>
              </w:rPr>
            </w:pPr>
          </w:p>
          <w:p w14:paraId="63AC7BAF">
            <w:pPr>
              <w:pStyle w:val="6"/>
              <w:spacing w:before="91" w:line="218" w:lineRule="auto"/>
              <w:ind w:left="645"/>
            </w:pPr>
            <w:r>
              <w:rPr>
                <w:spacing w:val="-3"/>
              </w:rPr>
              <w:t>科技部门</w:t>
            </w:r>
          </w:p>
        </w:tc>
      </w:tr>
      <w:tr w14:paraId="370E94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4" w:hRule="atLeast"/>
        </w:trPr>
        <w:tc>
          <w:tcPr>
            <w:tcW w:w="919" w:type="dxa"/>
            <w:vAlign w:val="top"/>
          </w:tcPr>
          <w:p w14:paraId="7FFFF8BD">
            <w:pPr>
              <w:spacing w:line="355" w:lineRule="auto"/>
              <w:rPr>
                <w:rFonts w:ascii="Arial"/>
                <w:sz w:val="21"/>
              </w:rPr>
            </w:pPr>
          </w:p>
          <w:p w14:paraId="756E5F38">
            <w:pPr>
              <w:spacing w:line="355" w:lineRule="auto"/>
              <w:rPr>
                <w:rFonts w:ascii="Arial"/>
                <w:sz w:val="21"/>
              </w:rPr>
            </w:pPr>
          </w:p>
          <w:p w14:paraId="759FB5CD">
            <w:pPr>
              <w:spacing w:before="81" w:line="186" w:lineRule="auto"/>
              <w:ind w:left="397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7</w:t>
            </w:r>
          </w:p>
        </w:tc>
        <w:tc>
          <w:tcPr>
            <w:tcW w:w="5733" w:type="dxa"/>
            <w:vAlign w:val="top"/>
          </w:tcPr>
          <w:p w14:paraId="644B22AE">
            <w:pPr>
              <w:pStyle w:val="6"/>
              <w:spacing w:before="85" w:line="275" w:lineRule="auto"/>
              <w:ind w:left="117" w:right="103"/>
              <w:jc w:val="both"/>
            </w:pPr>
            <w:r>
              <w:rPr>
                <w:spacing w:val="-4"/>
              </w:rPr>
              <w:t>企业所得税年度纳税申报表中的</w:t>
            </w:r>
            <w:r>
              <w:rPr>
                <w:spacing w:val="-6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A107041</w:t>
            </w:r>
            <w:r>
              <w:rPr>
                <w:spacing w:val="-4"/>
              </w:rPr>
              <w:t>《高</w:t>
            </w:r>
            <w:r>
              <w:t xml:space="preserve"> </w:t>
            </w:r>
            <w:r>
              <w:rPr>
                <w:spacing w:val="-5"/>
              </w:rPr>
              <w:t>新技术企业优惠情况及明细表》中、研发费用</w:t>
            </w:r>
            <w:r>
              <w:rPr>
                <w:spacing w:val="5"/>
              </w:rPr>
              <w:t xml:space="preserve"> </w:t>
            </w:r>
            <w:r>
              <w:rPr>
                <w:spacing w:val="-5"/>
              </w:rPr>
              <w:t>占比、高新技术产品（服务）收入占比、科技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人员占比是否达到规定标准</w:t>
            </w:r>
          </w:p>
        </w:tc>
        <w:tc>
          <w:tcPr>
            <w:tcW w:w="2400" w:type="dxa"/>
            <w:vAlign w:val="top"/>
          </w:tcPr>
          <w:p w14:paraId="7EE221A7">
            <w:pPr>
              <w:spacing w:line="324" w:lineRule="auto"/>
              <w:rPr>
                <w:rFonts w:ascii="Arial"/>
                <w:sz w:val="21"/>
              </w:rPr>
            </w:pPr>
          </w:p>
          <w:p w14:paraId="4C018C16">
            <w:pPr>
              <w:spacing w:line="325" w:lineRule="auto"/>
              <w:rPr>
                <w:rFonts w:ascii="Arial"/>
                <w:sz w:val="21"/>
              </w:rPr>
            </w:pPr>
          </w:p>
          <w:p w14:paraId="5E69AF7B">
            <w:pPr>
              <w:pStyle w:val="6"/>
              <w:spacing w:before="91" w:line="214" w:lineRule="auto"/>
              <w:ind w:left="644"/>
            </w:pPr>
            <w:r>
              <w:rPr>
                <w:spacing w:val="-2"/>
              </w:rPr>
              <w:t>税务部门</w:t>
            </w:r>
          </w:p>
        </w:tc>
      </w:tr>
      <w:tr w14:paraId="4DF12E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919" w:type="dxa"/>
            <w:vAlign w:val="top"/>
          </w:tcPr>
          <w:p w14:paraId="746909B7">
            <w:pPr>
              <w:spacing w:line="269" w:lineRule="auto"/>
              <w:rPr>
                <w:rFonts w:ascii="Arial"/>
                <w:sz w:val="21"/>
              </w:rPr>
            </w:pPr>
          </w:p>
          <w:p w14:paraId="57A3C1D5">
            <w:pPr>
              <w:spacing w:before="81" w:line="189" w:lineRule="auto"/>
              <w:ind w:left="40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8</w:t>
            </w:r>
          </w:p>
        </w:tc>
        <w:tc>
          <w:tcPr>
            <w:tcW w:w="5733" w:type="dxa"/>
            <w:vAlign w:val="top"/>
          </w:tcPr>
          <w:p w14:paraId="27A1C921">
            <w:pPr>
              <w:pStyle w:val="6"/>
              <w:spacing w:before="85" w:line="260" w:lineRule="auto"/>
              <w:ind w:left="116" w:right="103" w:firstLine="1"/>
            </w:pPr>
            <w:r>
              <w:rPr>
                <w:spacing w:val="-5"/>
              </w:rPr>
              <w:t>企业申请认定前一年内未发生重大安全、重大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质量事故或严重环境违法行为</w:t>
            </w:r>
          </w:p>
        </w:tc>
        <w:tc>
          <w:tcPr>
            <w:tcW w:w="2400" w:type="dxa"/>
            <w:vAlign w:val="top"/>
          </w:tcPr>
          <w:p w14:paraId="25F4FFF5">
            <w:pPr>
              <w:pStyle w:val="6"/>
              <w:spacing w:before="85" w:line="260" w:lineRule="auto"/>
              <w:ind w:left="658" w:right="218" w:hanging="433"/>
            </w:pPr>
            <w:r>
              <w:rPr>
                <w:spacing w:val="-2"/>
              </w:rPr>
              <w:t>科技部门会有关</w:t>
            </w:r>
            <w:r>
              <w:rPr>
                <w:spacing w:val="4"/>
              </w:rPr>
              <w:t xml:space="preserve"> </w:t>
            </w:r>
            <w:r>
              <w:rPr>
                <w:spacing w:val="-6"/>
              </w:rPr>
              <w:t>职能部门</w:t>
            </w:r>
          </w:p>
        </w:tc>
      </w:tr>
      <w:tr w14:paraId="2F8541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919" w:type="dxa"/>
            <w:vAlign w:val="top"/>
          </w:tcPr>
          <w:p w14:paraId="0500C675">
            <w:pPr>
              <w:spacing w:line="280" w:lineRule="auto"/>
              <w:rPr>
                <w:rFonts w:ascii="Arial"/>
                <w:sz w:val="21"/>
              </w:rPr>
            </w:pPr>
          </w:p>
          <w:p w14:paraId="420AA42F">
            <w:pPr>
              <w:spacing w:before="81" w:line="189" w:lineRule="auto"/>
              <w:ind w:left="398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9</w:t>
            </w:r>
          </w:p>
        </w:tc>
        <w:tc>
          <w:tcPr>
            <w:tcW w:w="5733" w:type="dxa"/>
            <w:vAlign w:val="top"/>
          </w:tcPr>
          <w:p w14:paraId="6660440F">
            <w:pPr>
              <w:pStyle w:val="6"/>
              <w:spacing w:before="98" w:line="264" w:lineRule="auto"/>
              <w:ind w:left="118" w:right="103" w:firstLine="2"/>
            </w:pPr>
            <w:r>
              <w:rPr>
                <w:spacing w:val="-5"/>
              </w:rPr>
              <w:t>参与出具专项审计（鉴证）中介机构是否符合</w:t>
            </w:r>
            <w:r>
              <w:rPr>
                <w:spacing w:val="2"/>
              </w:rPr>
              <w:t xml:space="preserve"> </w:t>
            </w:r>
            <w:r>
              <w:rPr>
                <w:spacing w:val="-7"/>
              </w:rPr>
              <w:t>条件</w:t>
            </w:r>
          </w:p>
        </w:tc>
        <w:tc>
          <w:tcPr>
            <w:tcW w:w="2400" w:type="dxa"/>
            <w:vAlign w:val="top"/>
          </w:tcPr>
          <w:p w14:paraId="128115F2">
            <w:pPr>
              <w:pStyle w:val="6"/>
              <w:spacing w:before="98" w:line="264" w:lineRule="auto"/>
              <w:ind w:left="944" w:right="496" w:hanging="436"/>
            </w:pPr>
            <w:r>
              <w:rPr>
                <w:spacing w:val="-3"/>
              </w:rPr>
              <w:t>按职能提出</w:t>
            </w:r>
            <w:r>
              <w:rPr>
                <w:spacing w:val="3"/>
              </w:rPr>
              <w:t xml:space="preserve"> </w:t>
            </w:r>
            <w:r>
              <w:rPr>
                <w:spacing w:val="-14"/>
              </w:rPr>
              <w:t>意见</w:t>
            </w:r>
          </w:p>
        </w:tc>
      </w:tr>
    </w:tbl>
    <w:p w14:paraId="1366485F">
      <w:pPr>
        <w:rPr>
          <w:rFonts w:ascii="Arial"/>
          <w:sz w:val="21"/>
        </w:rPr>
      </w:pPr>
    </w:p>
    <w:p w14:paraId="3200DB34"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1906" w:h="16839"/>
          <w:pgMar w:top="1431" w:right="1424" w:bottom="1672" w:left="1413" w:header="0" w:footer="1419" w:gutter="0"/>
          <w:cols w:space="720" w:num="1"/>
        </w:sectPr>
      </w:pPr>
    </w:p>
    <w:p w14:paraId="70485D23">
      <w:pPr>
        <w:spacing w:line="321" w:lineRule="auto"/>
        <w:rPr>
          <w:rFonts w:ascii="Arial"/>
          <w:sz w:val="21"/>
        </w:rPr>
      </w:pPr>
    </w:p>
    <w:p w14:paraId="04B1C81D">
      <w:pPr>
        <w:spacing w:before="101" w:line="230" w:lineRule="auto"/>
        <w:ind w:left="29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2</w:t>
      </w:r>
    </w:p>
    <w:p w14:paraId="6FA78C52">
      <w:pPr>
        <w:spacing w:line="299" w:lineRule="auto"/>
        <w:rPr>
          <w:rFonts w:ascii="Arial"/>
          <w:sz w:val="21"/>
        </w:rPr>
      </w:pPr>
    </w:p>
    <w:p w14:paraId="3B8AB88D">
      <w:pPr>
        <w:spacing w:line="299" w:lineRule="auto"/>
        <w:rPr>
          <w:rFonts w:ascii="Arial"/>
          <w:sz w:val="21"/>
        </w:rPr>
      </w:pPr>
    </w:p>
    <w:p w14:paraId="033DA31F">
      <w:pPr>
        <w:spacing w:before="164" w:line="662" w:lineRule="exact"/>
        <w:ind w:left="1241"/>
        <w:outlineLvl w:val="0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7"/>
          <w:position w:val="5"/>
          <w:sz w:val="43"/>
          <w:szCs w:val="43"/>
        </w:rPr>
        <w:t>专项审计（鉴证）</w:t>
      </w:r>
      <w:r>
        <w:rPr>
          <w:rFonts w:ascii="方正小标宋简体" w:hAnsi="方正小标宋简体" w:eastAsia="方正小标宋简体" w:cs="方正小标宋简体"/>
          <w:spacing w:val="-70"/>
          <w:position w:val="5"/>
          <w:sz w:val="43"/>
          <w:szCs w:val="43"/>
        </w:rPr>
        <w:t xml:space="preserve"> </w:t>
      </w:r>
      <w:r>
        <w:rPr>
          <w:rFonts w:ascii="方正小标宋简体" w:hAnsi="方正小标宋简体" w:eastAsia="方正小标宋简体" w:cs="方正小标宋简体"/>
          <w:spacing w:val="7"/>
          <w:position w:val="5"/>
          <w:sz w:val="43"/>
          <w:szCs w:val="43"/>
        </w:rPr>
        <w:t>中介机构承诺书</w:t>
      </w:r>
    </w:p>
    <w:p w14:paraId="2B913059">
      <w:pPr>
        <w:spacing w:line="279" w:lineRule="auto"/>
        <w:rPr>
          <w:rFonts w:ascii="Arial"/>
          <w:sz w:val="21"/>
        </w:rPr>
      </w:pPr>
    </w:p>
    <w:p w14:paraId="26DA958D">
      <w:pPr>
        <w:spacing w:line="279" w:lineRule="auto"/>
        <w:rPr>
          <w:rFonts w:ascii="Arial"/>
          <w:sz w:val="21"/>
        </w:rPr>
      </w:pPr>
    </w:p>
    <w:p w14:paraId="00643C14">
      <w:pPr>
        <w:pStyle w:val="2"/>
        <w:tabs>
          <w:tab w:val="left" w:pos="1761"/>
        </w:tabs>
        <w:spacing w:before="101" w:line="219" w:lineRule="auto"/>
      </w:pPr>
      <w:r>
        <w:rPr>
          <w:u w:val="single" w:color="auto"/>
        </w:rPr>
        <w:tab/>
      </w:r>
      <w:r>
        <w:rPr>
          <w:spacing w:val="9"/>
        </w:rPr>
        <w:t>（中介机构全称）郑重承诺：</w:t>
      </w:r>
    </w:p>
    <w:p w14:paraId="4A3754AB">
      <w:pPr>
        <w:pStyle w:val="2"/>
        <w:spacing w:before="231" w:line="341" w:lineRule="auto"/>
        <w:ind w:left="4" w:firstLine="668"/>
      </w:pPr>
      <w:r>
        <w:rPr>
          <w:spacing w:val="7"/>
        </w:rPr>
        <w:t>一、经自查，我单位符合《高新技术企业认定管</w:t>
      </w:r>
      <w:r>
        <w:rPr>
          <w:spacing w:val="6"/>
        </w:rPr>
        <w:t>理工作指引》</w:t>
      </w:r>
      <w:r>
        <w:t xml:space="preserve"> </w:t>
      </w:r>
      <w:r>
        <w:rPr>
          <w:spacing w:val="2"/>
        </w:rPr>
        <w:t>（以下简称《工作指引》）中规定的中介机构条件。</w:t>
      </w:r>
    </w:p>
    <w:p w14:paraId="01AC22CE">
      <w:pPr>
        <w:pStyle w:val="2"/>
        <w:spacing w:before="56" w:line="220" w:lineRule="auto"/>
        <w:ind w:left="20"/>
      </w:pPr>
      <w:r>
        <w:rPr>
          <w:spacing w:val="3"/>
        </w:rPr>
        <w:t>成立时间：</w:t>
      </w:r>
    </w:p>
    <w:p w14:paraId="2CEFEEB8">
      <w:pPr>
        <w:pStyle w:val="2"/>
        <w:spacing w:before="230" w:line="220" w:lineRule="auto"/>
        <w:ind w:left="693"/>
      </w:pPr>
      <w:r>
        <w:rPr>
          <w:spacing w:val="5"/>
        </w:rPr>
        <w:t>当年月平均职工人数（人</w:t>
      </w:r>
      <w:r>
        <w:rPr>
          <w:spacing w:val="-74"/>
        </w:rPr>
        <w:t>）：</w:t>
      </w:r>
    </w:p>
    <w:p w14:paraId="38FAD4CD">
      <w:pPr>
        <w:pStyle w:val="2"/>
        <w:spacing w:before="233" w:line="341" w:lineRule="auto"/>
        <w:ind w:left="660" w:right="3396" w:firstLine="32"/>
      </w:pPr>
      <w:r>
        <w:rPr>
          <w:spacing w:val="6"/>
        </w:rPr>
        <w:t>当年注册会计师或税务师人数（人</w:t>
      </w:r>
      <w:r>
        <w:rPr>
          <w:spacing w:val="-112"/>
        </w:rPr>
        <w:t>）：</w:t>
      </w:r>
      <w:r>
        <w:rPr>
          <w:spacing w:val="1"/>
        </w:rPr>
        <w:t xml:space="preserve"> </w:t>
      </w:r>
      <w:r>
        <w:rPr>
          <w:spacing w:val="7"/>
        </w:rPr>
        <w:t>近三年内是否有不良记录：</w:t>
      </w:r>
    </w:p>
    <w:p w14:paraId="30D2D7ED">
      <w:pPr>
        <w:pStyle w:val="2"/>
        <w:spacing w:before="53" w:line="219" w:lineRule="auto"/>
        <w:ind w:left="648"/>
      </w:pPr>
      <w:r>
        <w:rPr>
          <w:spacing w:val="8"/>
        </w:rPr>
        <w:t>是否熟悉高企认定工作相关政策：</w:t>
      </w:r>
    </w:p>
    <w:p w14:paraId="5DEBE4E2">
      <w:pPr>
        <w:pStyle w:val="2"/>
        <w:spacing w:before="232" w:line="288" w:lineRule="auto"/>
        <w:ind w:left="26" w:right="156" w:firstLine="644"/>
      </w:pPr>
      <w:r>
        <w:rPr>
          <w:spacing w:val="13"/>
        </w:rPr>
        <w:t>二、在工作中，我单位将认真执行《高新技术企业认定管理</w:t>
      </w:r>
      <w:r>
        <w:rPr>
          <w:spacing w:val="1"/>
        </w:rPr>
        <w:t xml:space="preserve"> </w:t>
      </w:r>
      <w:r>
        <w:rPr>
          <w:spacing w:val="-4"/>
        </w:rPr>
        <w:t>办法》《工作指引》中各项规定。</w:t>
      </w:r>
    </w:p>
    <w:p w14:paraId="5F29ADD0">
      <w:pPr>
        <w:pStyle w:val="2"/>
        <w:spacing w:before="230" w:line="347" w:lineRule="auto"/>
        <w:ind w:left="12" w:right="156" w:firstLine="664"/>
        <w:jc w:val="both"/>
      </w:pPr>
      <w:r>
        <w:rPr>
          <w:spacing w:val="13"/>
        </w:rPr>
        <w:t>三、对本单位出具的研发费用专项报告、高新技</w:t>
      </w:r>
      <w:r>
        <w:rPr>
          <w:spacing w:val="12"/>
        </w:rPr>
        <w:t>术产品（服</w:t>
      </w:r>
      <w:r>
        <w:t xml:space="preserve"> </w:t>
      </w:r>
      <w:r>
        <w:rPr>
          <w:spacing w:val="13"/>
        </w:rPr>
        <w:t>务）收入专项审计报告负责。若有违规违法行为，按照相关规定</w:t>
      </w:r>
      <w:r>
        <w:rPr>
          <w:spacing w:val="14"/>
        </w:rPr>
        <w:t xml:space="preserve"> </w:t>
      </w:r>
      <w:r>
        <w:rPr>
          <w:spacing w:val="5"/>
        </w:rPr>
        <w:t>接受处理。</w:t>
      </w:r>
    </w:p>
    <w:p w14:paraId="62BAB450">
      <w:pPr>
        <w:spacing w:line="275" w:lineRule="auto"/>
        <w:rPr>
          <w:rFonts w:ascii="Arial"/>
          <w:sz w:val="21"/>
        </w:rPr>
      </w:pPr>
    </w:p>
    <w:p w14:paraId="1C8AED21">
      <w:pPr>
        <w:spacing w:line="275" w:lineRule="auto"/>
        <w:rPr>
          <w:rFonts w:ascii="Arial"/>
          <w:sz w:val="21"/>
        </w:rPr>
      </w:pPr>
    </w:p>
    <w:p w14:paraId="4555591A">
      <w:pPr>
        <w:pStyle w:val="2"/>
        <w:spacing w:before="101" w:line="219" w:lineRule="auto"/>
        <w:ind w:left="49"/>
      </w:pPr>
      <w:r>
        <w:rPr>
          <w:spacing w:val="4"/>
        </w:rPr>
        <w:t>中介机构法定代表人（签字</w:t>
      </w:r>
      <w:r>
        <w:rPr>
          <w:spacing w:val="-69"/>
        </w:rPr>
        <w:t>）：</w:t>
      </w:r>
      <w:r>
        <w:rPr>
          <w:spacing w:val="12"/>
        </w:rPr>
        <w:t xml:space="preserve">        </w:t>
      </w:r>
      <w:r>
        <w:rPr>
          <w:spacing w:val="4"/>
        </w:rPr>
        <w:t>中介机构（盖章）</w:t>
      </w:r>
    </w:p>
    <w:p w14:paraId="4B056429">
      <w:pPr>
        <w:spacing w:line="242" w:lineRule="auto"/>
        <w:rPr>
          <w:rFonts w:ascii="Arial"/>
          <w:sz w:val="21"/>
        </w:rPr>
      </w:pPr>
    </w:p>
    <w:p w14:paraId="33C23239">
      <w:pPr>
        <w:spacing w:line="242" w:lineRule="auto"/>
        <w:rPr>
          <w:rFonts w:ascii="Arial"/>
          <w:sz w:val="21"/>
        </w:rPr>
      </w:pPr>
    </w:p>
    <w:p w14:paraId="4BDB9643">
      <w:pPr>
        <w:spacing w:line="243" w:lineRule="auto"/>
        <w:rPr>
          <w:rFonts w:ascii="Arial"/>
          <w:sz w:val="21"/>
        </w:rPr>
      </w:pPr>
    </w:p>
    <w:p w14:paraId="520DDDE6">
      <w:pPr>
        <w:pStyle w:val="2"/>
        <w:spacing w:before="102" w:line="220" w:lineRule="auto"/>
        <w:ind w:left="5457"/>
      </w:pPr>
      <w:r>
        <w:rPr>
          <w:spacing w:val="-9"/>
        </w:rPr>
        <w:t>年</w:t>
      </w:r>
      <w:r>
        <w:rPr>
          <w:spacing w:val="20"/>
        </w:rPr>
        <w:t xml:space="preserve">  </w:t>
      </w:r>
      <w:r>
        <w:rPr>
          <w:spacing w:val="-9"/>
        </w:rPr>
        <w:t>月</w:t>
      </w:r>
      <w:r>
        <w:rPr>
          <w:spacing w:val="40"/>
        </w:rPr>
        <w:t xml:space="preserve">  </w:t>
      </w:r>
      <w:r>
        <w:rPr>
          <w:spacing w:val="-9"/>
        </w:rPr>
        <w:t>日</w:t>
      </w:r>
    </w:p>
    <w:p w14:paraId="1839C337">
      <w:pPr>
        <w:spacing w:line="220" w:lineRule="auto"/>
        <w:sectPr>
          <w:footerReference r:id="rId7" w:type="default"/>
          <w:pgSz w:w="11906" w:h="16839"/>
          <w:pgMar w:top="1431" w:right="1261" w:bottom="1672" w:left="1416" w:header="0" w:footer="1419" w:gutter="0"/>
          <w:cols w:space="720" w:num="1"/>
        </w:sectPr>
      </w:pPr>
    </w:p>
    <w:p w14:paraId="5A18EAB9">
      <w:pPr>
        <w:spacing w:line="321" w:lineRule="auto"/>
        <w:rPr>
          <w:rFonts w:ascii="Arial"/>
          <w:sz w:val="21"/>
        </w:rPr>
      </w:pPr>
    </w:p>
    <w:p w14:paraId="2E0C76F3">
      <w:pPr>
        <w:spacing w:before="101" w:line="230" w:lineRule="auto"/>
        <w:ind w:left="420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3</w:t>
      </w:r>
    </w:p>
    <w:p w14:paraId="34F012E2">
      <w:pPr>
        <w:spacing w:line="299" w:lineRule="auto"/>
        <w:rPr>
          <w:rFonts w:ascii="Arial"/>
          <w:sz w:val="21"/>
        </w:rPr>
      </w:pPr>
    </w:p>
    <w:p w14:paraId="6B9A70B9">
      <w:pPr>
        <w:spacing w:line="299" w:lineRule="auto"/>
        <w:rPr>
          <w:rFonts w:ascii="Arial"/>
          <w:sz w:val="21"/>
        </w:rPr>
      </w:pPr>
    </w:p>
    <w:p w14:paraId="479148CD">
      <w:pPr>
        <w:spacing w:before="164" w:line="662" w:lineRule="exact"/>
        <w:ind w:left="966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9"/>
          <w:position w:val="5"/>
          <w:sz w:val="43"/>
          <w:szCs w:val="43"/>
        </w:rPr>
        <w:t>各地高新技术企业认定管理工作咨询电话</w:t>
      </w:r>
    </w:p>
    <w:p w14:paraId="78D09D1D">
      <w:pPr>
        <w:spacing w:line="154" w:lineRule="exact"/>
      </w:pPr>
    </w:p>
    <w:tbl>
      <w:tblPr>
        <w:tblStyle w:val="5"/>
        <w:tblW w:w="985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9"/>
        <w:gridCol w:w="3718"/>
        <w:gridCol w:w="2833"/>
        <w:gridCol w:w="2110"/>
      </w:tblGrid>
      <w:tr w14:paraId="0C08AE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189" w:type="dxa"/>
            <w:vAlign w:val="top"/>
          </w:tcPr>
          <w:p w14:paraId="27C556E2">
            <w:pPr>
              <w:pStyle w:val="6"/>
              <w:spacing w:before="126" w:line="216" w:lineRule="auto"/>
              <w:ind w:left="320"/>
            </w:pPr>
            <w:r>
              <w:rPr>
                <w:b/>
                <w:bCs/>
                <w:spacing w:val="-7"/>
              </w:rPr>
              <w:t>序号</w:t>
            </w:r>
          </w:p>
        </w:tc>
        <w:tc>
          <w:tcPr>
            <w:tcW w:w="3718" w:type="dxa"/>
            <w:vAlign w:val="top"/>
          </w:tcPr>
          <w:p w14:paraId="46B48EA9">
            <w:pPr>
              <w:pStyle w:val="6"/>
              <w:spacing w:before="126" w:line="214" w:lineRule="auto"/>
              <w:ind w:left="1312"/>
            </w:pPr>
            <w:r>
              <w:rPr>
                <w:b/>
                <w:bCs/>
                <w:spacing w:val="-7"/>
              </w:rPr>
              <w:t>单位名称</w:t>
            </w:r>
          </w:p>
        </w:tc>
        <w:tc>
          <w:tcPr>
            <w:tcW w:w="2833" w:type="dxa"/>
            <w:vAlign w:val="top"/>
          </w:tcPr>
          <w:p w14:paraId="21B5E9C2">
            <w:pPr>
              <w:pStyle w:val="6"/>
              <w:spacing w:before="126" w:line="216" w:lineRule="auto"/>
              <w:ind w:left="863"/>
            </w:pPr>
            <w:r>
              <w:rPr>
                <w:b/>
                <w:bCs/>
                <w:spacing w:val="-5"/>
              </w:rPr>
              <w:t>部门名称</w:t>
            </w:r>
          </w:p>
        </w:tc>
        <w:tc>
          <w:tcPr>
            <w:tcW w:w="2110" w:type="dxa"/>
            <w:vAlign w:val="top"/>
          </w:tcPr>
          <w:p w14:paraId="77C0023D">
            <w:pPr>
              <w:pStyle w:val="6"/>
              <w:spacing w:before="126" w:line="214" w:lineRule="auto"/>
              <w:ind w:left="502"/>
            </w:pPr>
            <w:r>
              <w:rPr>
                <w:b/>
                <w:bCs/>
                <w:spacing w:val="-5"/>
              </w:rPr>
              <w:t>联系电话</w:t>
            </w:r>
          </w:p>
        </w:tc>
      </w:tr>
      <w:tr w14:paraId="1CFCBB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1189" w:type="dxa"/>
            <w:vAlign w:val="top"/>
          </w:tcPr>
          <w:p w14:paraId="4470DF03">
            <w:pPr>
              <w:spacing w:before="169" w:line="189" w:lineRule="auto"/>
              <w:ind w:left="555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3718" w:type="dxa"/>
            <w:vAlign w:val="top"/>
          </w:tcPr>
          <w:p w14:paraId="2C317B3C">
            <w:pPr>
              <w:pStyle w:val="6"/>
              <w:spacing w:before="122" w:line="216" w:lineRule="auto"/>
              <w:ind w:left="1042"/>
            </w:pPr>
            <w:r>
              <w:rPr>
                <w:spacing w:val="-5"/>
              </w:rPr>
              <w:t>南昌市科技局</w:t>
            </w:r>
          </w:p>
        </w:tc>
        <w:tc>
          <w:tcPr>
            <w:tcW w:w="2833" w:type="dxa"/>
            <w:vAlign w:val="top"/>
          </w:tcPr>
          <w:p w14:paraId="4DCEF426">
            <w:pPr>
              <w:pStyle w:val="6"/>
              <w:spacing w:before="122" w:line="214" w:lineRule="auto"/>
              <w:ind w:left="1017"/>
            </w:pPr>
            <w:r>
              <w:rPr>
                <w:spacing w:val="-8"/>
              </w:rPr>
              <w:t>高新科</w:t>
            </w:r>
          </w:p>
        </w:tc>
        <w:tc>
          <w:tcPr>
            <w:tcW w:w="2110" w:type="dxa"/>
            <w:vAlign w:val="top"/>
          </w:tcPr>
          <w:p w14:paraId="5A3CD178">
            <w:pPr>
              <w:spacing w:before="169" w:line="189" w:lineRule="auto"/>
              <w:ind w:left="175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</w:rPr>
              <w:t>0791-83884249</w:t>
            </w:r>
          </w:p>
        </w:tc>
      </w:tr>
      <w:tr w14:paraId="61DA97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1189" w:type="dxa"/>
            <w:vAlign w:val="top"/>
          </w:tcPr>
          <w:p w14:paraId="48EC25A2">
            <w:pPr>
              <w:spacing w:before="171" w:line="189" w:lineRule="auto"/>
              <w:ind w:left="528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2</w:t>
            </w:r>
          </w:p>
        </w:tc>
        <w:tc>
          <w:tcPr>
            <w:tcW w:w="3718" w:type="dxa"/>
            <w:vAlign w:val="top"/>
          </w:tcPr>
          <w:p w14:paraId="30D129BF">
            <w:pPr>
              <w:pStyle w:val="6"/>
              <w:spacing w:before="124" w:line="213" w:lineRule="auto"/>
              <w:ind w:left="1029"/>
            </w:pPr>
            <w:r>
              <w:rPr>
                <w:spacing w:val="-2"/>
              </w:rPr>
              <w:t>鹰潭市科技局</w:t>
            </w:r>
          </w:p>
        </w:tc>
        <w:tc>
          <w:tcPr>
            <w:tcW w:w="2833" w:type="dxa"/>
            <w:vAlign w:val="top"/>
          </w:tcPr>
          <w:p w14:paraId="7ACDEC2A">
            <w:pPr>
              <w:pStyle w:val="6"/>
              <w:spacing w:before="124" w:line="216" w:lineRule="auto"/>
              <w:ind w:left="584"/>
            </w:pPr>
            <w:r>
              <w:rPr>
                <w:spacing w:val="-2"/>
              </w:rPr>
              <w:t>产业科技一科</w:t>
            </w:r>
          </w:p>
        </w:tc>
        <w:tc>
          <w:tcPr>
            <w:tcW w:w="2110" w:type="dxa"/>
            <w:vAlign w:val="top"/>
          </w:tcPr>
          <w:p w14:paraId="1DF010FC">
            <w:pPr>
              <w:spacing w:before="170" w:line="189" w:lineRule="auto"/>
              <w:ind w:left="24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</w:rPr>
              <w:t>0701-6224662</w:t>
            </w:r>
          </w:p>
        </w:tc>
      </w:tr>
      <w:tr w14:paraId="71E1B9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1189" w:type="dxa"/>
            <w:vAlign w:val="top"/>
          </w:tcPr>
          <w:p w14:paraId="08E32A5F">
            <w:pPr>
              <w:spacing w:before="169" w:line="189" w:lineRule="auto"/>
              <w:ind w:left="53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3</w:t>
            </w:r>
          </w:p>
        </w:tc>
        <w:tc>
          <w:tcPr>
            <w:tcW w:w="3718" w:type="dxa"/>
            <w:vAlign w:val="top"/>
          </w:tcPr>
          <w:p w14:paraId="0BC13C37">
            <w:pPr>
              <w:pStyle w:val="6"/>
              <w:spacing w:before="125" w:line="214" w:lineRule="auto"/>
              <w:ind w:left="896"/>
            </w:pPr>
            <w:r>
              <w:rPr>
                <w:spacing w:val="-3"/>
              </w:rPr>
              <w:t>景德镇市科技局</w:t>
            </w:r>
          </w:p>
        </w:tc>
        <w:tc>
          <w:tcPr>
            <w:tcW w:w="2833" w:type="dxa"/>
            <w:vAlign w:val="top"/>
          </w:tcPr>
          <w:p w14:paraId="56DCF2A3">
            <w:pPr>
              <w:pStyle w:val="6"/>
              <w:spacing w:before="125" w:line="214" w:lineRule="auto"/>
              <w:ind w:left="1017"/>
            </w:pPr>
            <w:r>
              <w:rPr>
                <w:spacing w:val="-8"/>
              </w:rPr>
              <w:t>高新科</w:t>
            </w:r>
          </w:p>
        </w:tc>
        <w:tc>
          <w:tcPr>
            <w:tcW w:w="2110" w:type="dxa"/>
            <w:vAlign w:val="top"/>
          </w:tcPr>
          <w:p w14:paraId="0818BF6B">
            <w:pPr>
              <w:spacing w:before="169" w:line="189" w:lineRule="auto"/>
              <w:ind w:left="24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</w:rPr>
              <w:t>0798-2182082</w:t>
            </w:r>
          </w:p>
        </w:tc>
      </w:tr>
      <w:tr w14:paraId="242920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189" w:type="dxa"/>
            <w:vAlign w:val="top"/>
          </w:tcPr>
          <w:p w14:paraId="26B1A536">
            <w:pPr>
              <w:spacing w:before="171" w:line="189" w:lineRule="auto"/>
              <w:ind w:left="527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4</w:t>
            </w:r>
          </w:p>
        </w:tc>
        <w:tc>
          <w:tcPr>
            <w:tcW w:w="3718" w:type="dxa"/>
            <w:vAlign w:val="top"/>
          </w:tcPr>
          <w:p w14:paraId="29DF8E87">
            <w:pPr>
              <w:pStyle w:val="6"/>
              <w:spacing w:before="127" w:line="216" w:lineRule="auto"/>
              <w:ind w:left="1030"/>
            </w:pPr>
            <w:r>
              <w:rPr>
                <w:spacing w:val="-3"/>
              </w:rPr>
              <w:t>九江市科技局</w:t>
            </w:r>
          </w:p>
        </w:tc>
        <w:tc>
          <w:tcPr>
            <w:tcW w:w="2833" w:type="dxa"/>
            <w:vAlign w:val="top"/>
          </w:tcPr>
          <w:p w14:paraId="4D41B7B3">
            <w:pPr>
              <w:pStyle w:val="6"/>
              <w:spacing w:before="126" w:line="214" w:lineRule="auto"/>
              <w:ind w:left="1017"/>
            </w:pPr>
            <w:r>
              <w:rPr>
                <w:spacing w:val="-8"/>
              </w:rPr>
              <w:t>高新科</w:t>
            </w:r>
          </w:p>
        </w:tc>
        <w:tc>
          <w:tcPr>
            <w:tcW w:w="2110" w:type="dxa"/>
            <w:vAlign w:val="top"/>
          </w:tcPr>
          <w:p w14:paraId="58A2D160">
            <w:pPr>
              <w:spacing w:before="171" w:line="189" w:lineRule="auto"/>
              <w:ind w:left="24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</w:rPr>
              <w:t>0792-8224816</w:t>
            </w:r>
          </w:p>
        </w:tc>
      </w:tr>
      <w:tr w14:paraId="34E844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189" w:type="dxa"/>
            <w:vAlign w:val="top"/>
          </w:tcPr>
          <w:p w14:paraId="3534836D">
            <w:pPr>
              <w:spacing w:before="175" w:line="186" w:lineRule="auto"/>
              <w:ind w:left="536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5</w:t>
            </w:r>
          </w:p>
        </w:tc>
        <w:tc>
          <w:tcPr>
            <w:tcW w:w="3718" w:type="dxa"/>
            <w:vAlign w:val="top"/>
          </w:tcPr>
          <w:p w14:paraId="205004AA">
            <w:pPr>
              <w:pStyle w:val="6"/>
              <w:spacing w:before="125" w:line="216" w:lineRule="auto"/>
              <w:ind w:left="1026"/>
            </w:pPr>
            <w:r>
              <w:rPr>
                <w:spacing w:val="-2"/>
              </w:rPr>
              <w:t>抚州市科技局</w:t>
            </w:r>
          </w:p>
        </w:tc>
        <w:tc>
          <w:tcPr>
            <w:tcW w:w="2833" w:type="dxa"/>
            <w:vAlign w:val="top"/>
          </w:tcPr>
          <w:p w14:paraId="4A49AFDC">
            <w:pPr>
              <w:pStyle w:val="6"/>
              <w:spacing w:before="124" w:line="214" w:lineRule="auto"/>
              <w:ind w:left="1017"/>
            </w:pPr>
            <w:r>
              <w:rPr>
                <w:spacing w:val="-8"/>
              </w:rPr>
              <w:t>高新科</w:t>
            </w:r>
          </w:p>
        </w:tc>
        <w:tc>
          <w:tcPr>
            <w:tcW w:w="2110" w:type="dxa"/>
            <w:vAlign w:val="top"/>
          </w:tcPr>
          <w:p w14:paraId="07457D38">
            <w:pPr>
              <w:spacing w:before="171" w:line="189" w:lineRule="auto"/>
              <w:ind w:left="24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</w:rPr>
              <w:t>0794-8230227</w:t>
            </w:r>
          </w:p>
        </w:tc>
      </w:tr>
      <w:tr w14:paraId="45CBF8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189" w:type="dxa"/>
            <w:vAlign w:val="top"/>
          </w:tcPr>
          <w:p w14:paraId="2F00006C">
            <w:pPr>
              <w:spacing w:before="172" w:line="189" w:lineRule="auto"/>
              <w:ind w:left="53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6</w:t>
            </w:r>
          </w:p>
        </w:tc>
        <w:tc>
          <w:tcPr>
            <w:tcW w:w="3718" w:type="dxa"/>
            <w:vAlign w:val="top"/>
          </w:tcPr>
          <w:p w14:paraId="1BE812A1">
            <w:pPr>
              <w:pStyle w:val="6"/>
              <w:spacing w:before="124" w:line="216" w:lineRule="auto"/>
              <w:ind w:left="1031"/>
            </w:pPr>
            <w:r>
              <w:rPr>
                <w:spacing w:val="-3"/>
              </w:rPr>
              <w:t>新余市科技局</w:t>
            </w:r>
          </w:p>
        </w:tc>
        <w:tc>
          <w:tcPr>
            <w:tcW w:w="2833" w:type="dxa"/>
            <w:vAlign w:val="top"/>
          </w:tcPr>
          <w:p w14:paraId="3BA7ADFE">
            <w:pPr>
              <w:pStyle w:val="6"/>
              <w:spacing w:before="125" w:line="214" w:lineRule="auto"/>
              <w:ind w:left="1017"/>
            </w:pPr>
            <w:r>
              <w:rPr>
                <w:spacing w:val="-8"/>
              </w:rPr>
              <w:t>高新科</w:t>
            </w:r>
          </w:p>
        </w:tc>
        <w:tc>
          <w:tcPr>
            <w:tcW w:w="2110" w:type="dxa"/>
            <w:vAlign w:val="top"/>
          </w:tcPr>
          <w:p w14:paraId="1694683C">
            <w:pPr>
              <w:spacing w:before="172" w:line="189" w:lineRule="auto"/>
              <w:ind w:left="24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</w:rPr>
              <w:t>0790-6447056</w:t>
            </w:r>
          </w:p>
        </w:tc>
      </w:tr>
      <w:tr w14:paraId="661BC0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189" w:type="dxa"/>
            <w:vAlign w:val="top"/>
          </w:tcPr>
          <w:p w14:paraId="7DCD2666">
            <w:pPr>
              <w:spacing w:before="176" w:line="186" w:lineRule="auto"/>
              <w:ind w:left="532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7</w:t>
            </w:r>
          </w:p>
        </w:tc>
        <w:tc>
          <w:tcPr>
            <w:tcW w:w="3718" w:type="dxa"/>
            <w:vAlign w:val="top"/>
          </w:tcPr>
          <w:p w14:paraId="062C56A4">
            <w:pPr>
              <w:pStyle w:val="6"/>
              <w:spacing w:before="125" w:line="216" w:lineRule="auto"/>
              <w:ind w:left="1042"/>
            </w:pPr>
            <w:r>
              <w:rPr>
                <w:spacing w:val="-5"/>
              </w:rPr>
              <w:t>吉安市科技局</w:t>
            </w:r>
          </w:p>
        </w:tc>
        <w:tc>
          <w:tcPr>
            <w:tcW w:w="2833" w:type="dxa"/>
            <w:vAlign w:val="top"/>
          </w:tcPr>
          <w:p w14:paraId="55C18171">
            <w:pPr>
              <w:pStyle w:val="6"/>
              <w:spacing w:before="125" w:line="214" w:lineRule="auto"/>
              <w:ind w:left="1017"/>
            </w:pPr>
            <w:r>
              <w:rPr>
                <w:spacing w:val="-8"/>
              </w:rPr>
              <w:t>高新科</w:t>
            </w:r>
          </w:p>
        </w:tc>
        <w:tc>
          <w:tcPr>
            <w:tcW w:w="2110" w:type="dxa"/>
            <w:vAlign w:val="top"/>
          </w:tcPr>
          <w:p w14:paraId="3CB7B5B0">
            <w:pPr>
              <w:spacing w:before="172" w:line="189" w:lineRule="auto"/>
              <w:ind w:left="24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</w:rPr>
              <w:t>0796-8227279</w:t>
            </w:r>
          </w:p>
        </w:tc>
      </w:tr>
      <w:tr w14:paraId="07DD54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189" w:type="dxa"/>
            <w:vAlign w:val="top"/>
          </w:tcPr>
          <w:p w14:paraId="2BC91FE9">
            <w:pPr>
              <w:spacing w:before="172" w:line="189" w:lineRule="auto"/>
              <w:ind w:left="539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8</w:t>
            </w:r>
          </w:p>
        </w:tc>
        <w:tc>
          <w:tcPr>
            <w:tcW w:w="3718" w:type="dxa"/>
            <w:vAlign w:val="top"/>
          </w:tcPr>
          <w:p w14:paraId="776A3265">
            <w:pPr>
              <w:pStyle w:val="6"/>
              <w:spacing w:before="126" w:line="214" w:lineRule="auto"/>
              <w:ind w:left="1033"/>
            </w:pPr>
            <w:r>
              <w:rPr>
                <w:spacing w:val="-3"/>
              </w:rPr>
              <w:t>上饶市科技局</w:t>
            </w:r>
          </w:p>
        </w:tc>
        <w:tc>
          <w:tcPr>
            <w:tcW w:w="2833" w:type="dxa"/>
            <w:vAlign w:val="top"/>
          </w:tcPr>
          <w:p w14:paraId="0312E05B">
            <w:pPr>
              <w:pStyle w:val="6"/>
              <w:spacing w:before="126" w:line="214" w:lineRule="auto"/>
              <w:ind w:left="1017"/>
            </w:pPr>
            <w:r>
              <w:rPr>
                <w:spacing w:val="-8"/>
              </w:rPr>
              <w:t>高新科</w:t>
            </w:r>
          </w:p>
        </w:tc>
        <w:tc>
          <w:tcPr>
            <w:tcW w:w="2110" w:type="dxa"/>
            <w:vAlign w:val="top"/>
          </w:tcPr>
          <w:p w14:paraId="5B319C6F">
            <w:pPr>
              <w:spacing w:before="172" w:line="189" w:lineRule="auto"/>
              <w:ind w:left="24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</w:rPr>
              <w:t>0793-8207639</w:t>
            </w:r>
          </w:p>
        </w:tc>
      </w:tr>
      <w:tr w14:paraId="01BB0B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189" w:type="dxa"/>
            <w:vAlign w:val="top"/>
          </w:tcPr>
          <w:p w14:paraId="404A3FDC">
            <w:pPr>
              <w:spacing w:before="170" w:line="189" w:lineRule="auto"/>
              <w:ind w:left="53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9</w:t>
            </w:r>
          </w:p>
        </w:tc>
        <w:tc>
          <w:tcPr>
            <w:tcW w:w="3718" w:type="dxa"/>
            <w:vAlign w:val="top"/>
          </w:tcPr>
          <w:p w14:paraId="0BF123EE">
            <w:pPr>
              <w:pStyle w:val="6"/>
              <w:spacing w:before="126" w:line="214" w:lineRule="auto"/>
              <w:ind w:left="1042"/>
            </w:pPr>
            <w:r>
              <w:rPr>
                <w:spacing w:val="-5"/>
              </w:rPr>
              <w:t>萍乡市科技局</w:t>
            </w:r>
          </w:p>
        </w:tc>
        <w:tc>
          <w:tcPr>
            <w:tcW w:w="2833" w:type="dxa"/>
            <w:vAlign w:val="top"/>
          </w:tcPr>
          <w:p w14:paraId="3754400D">
            <w:pPr>
              <w:pStyle w:val="6"/>
              <w:spacing w:before="126" w:line="216" w:lineRule="auto"/>
              <w:ind w:left="726"/>
            </w:pPr>
            <w:r>
              <w:rPr>
                <w:spacing w:val="-2"/>
              </w:rPr>
              <w:t>产业科技科</w:t>
            </w:r>
          </w:p>
        </w:tc>
        <w:tc>
          <w:tcPr>
            <w:tcW w:w="2110" w:type="dxa"/>
            <w:vAlign w:val="top"/>
          </w:tcPr>
          <w:p w14:paraId="5AE85F01">
            <w:pPr>
              <w:spacing w:before="170" w:line="189" w:lineRule="auto"/>
              <w:ind w:left="24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</w:rPr>
              <w:t>0799-6832191</w:t>
            </w:r>
          </w:p>
        </w:tc>
      </w:tr>
      <w:tr w14:paraId="5EC0C3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189" w:type="dxa"/>
            <w:vAlign w:val="top"/>
          </w:tcPr>
          <w:p w14:paraId="38489BF4">
            <w:pPr>
              <w:spacing w:before="171" w:line="189" w:lineRule="auto"/>
              <w:ind w:left="48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6"/>
                <w:sz w:val="28"/>
                <w:szCs w:val="28"/>
              </w:rPr>
              <w:t>10</w:t>
            </w:r>
          </w:p>
        </w:tc>
        <w:tc>
          <w:tcPr>
            <w:tcW w:w="3718" w:type="dxa"/>
            <w:vAlign w:val="top"/>
          </w:tcPr>
          <w:p w14:paraId="728DB725">
            <w:pPr>
              <w:pStyle w:val="6"/>
              <w:spacing w:before="127" w:line="216" w:lineRule="auto"/>
              <w:ind w:left="1042"/>
            </w:pPr>
            <w:r>
              <w:rPr>
                <w:spacing w:val="-5"/>
              </w:rPr>
              <w:t>宜春市科技局</w:t>
            </w:r>
          </w:p>
        </w:tc>
        <w:tc>
          <w:tcPr>
            <w:tcW w:w="2833" w:type="dxa"/>
            <w:vAlign w:val="top"/>
          </w:tcPr>
          <w:p w14:paraId="06C51674">
            <w:pPr>
              <w:pStyle w:val="6"/>
              <w:spacing w:before="126" w:line="214" w:lineRule="auto"/>
              <w:ind w:left="1017"/>
            </w:pPr>
            <w:r>
              <w:rPr>
                <w:spacing w:val="-8"/>
              </w:rPr>
              <w:t>高新科</w:t>
            </w:r>
          </w:p>
        </w:tc>
        <w:tc>
          <w:tcPr>
            <w:tcW w:w="2110" w:type="dxa"/>
            <w:vAlign w:val="top"/>
          </w:tcPr>
          <w:p w14:paraId="659C108D">
            <w:pPr>
              <w:spacing w:before="171" w:line="189" w:lineRule="auto"/>
              <w:ind w:left="24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</w:rPr>
              <w:t>0795-3222685</w:t>
            </w:r>
          </w:p>
        </w:tc>
      </w:tr>
      <w:tr w14:paraId="2F7838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189" w:type="dxa"/>
            <w:vAlign w:val="top"/>
          </w:tcPr>
          <w:p w14:paraId="62B68ED6">
            <w:pPr>
              <w:spacing w:before="171" w:line="189" w:lineRule="auto"/>
              <w:ind w:left="48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6"/>
                <w:sz w:val="28"/>
                <w:szCs w:val="28"/>
              </w:rPr>
              <w:t>11</w:t>
            </w:r>
          </w:p>
        </w:tc>
        <w:tc>
          <w:tcPr>
            <w:tcW w:w="3718" w:type="dxa"/>
            <w:vAlign w:val="top"/>
          </w:tcPr>
          <w:p w14:paraId="668E1560">
            <w:pPr>
              <w:pStyle w:val="6"/>
              <w:spacing w:before="124" w:line="214" w:lineRule="auto"/>
              <w:ind w:left="1033"/>
            </w:pPr>
            <w:r>
              <w:rPr>
                <w:spacing w:val="-3"/>
              </w:rPr>
              <w:t>赣州市科技局</w:t>
            </w:r>
          </w:p>
        </w:tc>
        <w:tc>
          <w:tcPr>
            <w:tcW w:w="2833" w:type="dxa"/>
            <w:vAlign w:val="top"/>
          </w:tcPr>
          <w:p w14:paraId="57BC6A22">
            <w:pPr>
              <w:pStyle w:val="6"/>
              <w:spacing w:before="124" w:line="214" w:lineRule="auto"/>
              <w:ind w:left="1017"/>
            </w:pPr>
            <w:r>
              <w:rPr>
                <w:spacing w:val="-8"/>
              </w:rPr>
              <w:t>高新科</w:t>
            </w:r>
          </w:p>
        </w:tc>
        <w:tc>
          <w:tcPr>
            <w:tcW w:w="2110" w:type="dxa"/>
            <w:vAlign w:val="top"/>
          </w:tcPr>
          <w:p w14:paraId="01A93027">
            <w:pPr>
              <w:spacing w:before="171" w:line="189" w:lineRule="auto"/>
              <w:ind w:left="24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</w:rPr>
              <w:t>0797-8991581</w:t>
            </w:r>
          </w:p>
        </w:tc>
      </w:tr>
      <w:tr w14:paraId="78015D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189" w:type="dxa"/>
            <w:vAlign w:val="top"/>
          </w:tcPr>
          <w:p w14:paraId="66C8C2BB">
            <w:pPr>
              <w:spacing w:before="172" w:line="189" w:lineRule="auto"/>
              <w:ind w:left="48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6"/>
                <w:sz w:val="28"/>
                <w:szCs w:val="28"/>
              </w:rPr>
              <w:t>12</w:t>
            </w:r>
          </w:p>
        </w:tc>
        <w:tc>
          <w:tcPr>
            <w:tcW w:w="3718" w:type="dxa"/>
            <w:vAlign w:val="top"/>
          </w:tcPr>
          <w:p w14:paraId="2F7613C6">
            <w:pPr>
              <w:pStyle w:val="6"/>
              <w:spacing w:before="125" w:line="216" w:lineRule="auto"/>
              <w:ind w:left="891"/>
            </w:pPr>
            <w:r>
              <w:rPr>
                <w:spacing w:val="-2"/>
              </w:rPr>
              <w:t>共青城市科技局</w:t>
            </w:r>
          </w:p>
        </w:tc>
        <w:tc>
          <w:tcPr>
            <w:tcW w:w="2833" w:type="dxa"/>
            <w:vAlign w:val="top"/>
          </w:tcPr>
          <w:p w14:paraId="55793102">
            <w:pPr>
              <w:pStyle w:val="6"/>
              <w:spacing w:before="125" w:line="214" w:lineRule="auto"/>
              <w:ind w:left="738"/>
            </w:pPr>
            <w:r>
              <w:rPr>
                <w:spacing w:val="-5"/>
              </w:rPr>
              <w:t>高新成果股</w:t>
            </w:r>
          </w:p>
        </w:tc>
        <w:tc>
          <w:tcPr>
            <w:tcW w:w="2110" w:type="dxa"/>
            <w:vAlign w:val="top"/>
          </w:tcPr>
          <w:p w14:paraId="6481D758">
            <w:pPr>
              <w:spacing w:before="172" w:line="189" w:lineRule="auto"/>
              <w:ind w:left="24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</w:rPr>
              <w:t>0792-4375013</w:t>
            </w:r>
          </w:p>
        </w:tc>
      </w:tr>
      <w:tr w14:paraId="69C060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189" w:type="dxa"/>
            <w:vAlign w:val="top"/>
          </w:tcPr>
          <w:p w14:paraId="4740750C">
            <w:pPr>
              <w:spacing w:before="172" w:line="189" w:lineRule="auto"/>
              <w:ind w:left="48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6"/>
                <w:sz w:val="28"/>
                <w:szCs w:val="28"/>
              </w:rPr>
              <w:t>13</w:t>
            </w:r>
          </w:p>
        </w:tc>
        <w:tc>
          <w:tcPr>
            <w:tcW w:w="3718" w:type="dxa"/>
            <w:vAlign w:val="top"/>
          </w:tcPr>
          <w:p w14:paraId="6D23C8A1">
            <w:pPr>
              <w:pStyle w:val="6"/>
              <w:spacing w:before="125" w:line="217" w:lineRule="auto"/>
              <w:ind w:left="1042"/>
            </w:pPr>
            <w:r>
              <w:rPr>
                <w:spacing w:val="-5"/>
              </w:rPr>
              <w:t>南城县科技局</w:t>
            </w:r>
          </w:p>
        </w:tc>
        <w:tc>
          <w:tcPr>
            <w:tcW w:w="2833" w:type="dxa"/>
            <w:vAlign w:val="top"/>
          </w:tcPr>
          <w:p w14:paraId="5A464781">
            <w:pPr>
              <w:pStyle w:val="6"/>
              <w:spacing w:before="123" w:line="215" w:lineRule="auto"/>
              <w:ind w:left="720"/>
            </w:pPr>
            <w:r>
              <w:rPr>
                <w:spacing w:val="-1"/>
              </w:rPr>
              <w:t>创新促进股</w:t>
            </w:r>
          </w:p>
        </w:tc>
        <w:tc>
          <w:tcPr>
            <w:tcW w:w="2110" w:type="dxa"/>
            <w:vAlign w:val="top"/>
          </w:tcPr>
          <w:p w14:paraId="38818B0A">
            <w:pPr>
              <w:spacing w:before="172" w:line="189" w:lineRule="auto"/>
              <w:ind w:left="24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</w:rPr>
              <w:t>0794-7254233</w:t>
            </w:r>
          </w:p>
        </w:tc>
      </w:tr>
      <w:tr w14:paraId="48A970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189" w:type="dxa"/>
            <w:vAlign w:val="top"/>
          </w:tcPr>
          <w:p w14:paraId="05A8A3D0">
            <w:pPr>
              <w:spacing w:before="173" w:line="189" w:lineRule="auto"/>
              <w:ind w:left="48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6"/>
                <w:sz w:val="28"/>
                <w:szCs w:val="28"/>
              </w:rPr>
              <w:t>14</w:t>
            </w:r>
          </w:p>
        </w:tc>
        <w:tc>
          <w:tcPr>
            <w:tcW w:w="3718" w:type="dxa"/>
            <w:vAlign w:val="top"/>
          </w:tcPr>
          <w:p w14:paraId="5E803E36">
            <w:pPr>
              <w:pStyle w:val="6"/>
              <w:spacing w:before="126" w:line="216" w:lineRule="auto"/>
              <w:ind w:left="1033"/>
            </w:pPr>
            <w:r>
              <w:rPr>
                <w:spacing w:val="-3"/>
              </w:rPr>
              <w:t>安福县科技局</w:t>
            </w:r>
          </w:p>
        </w:tc>
        <w:tc>
          <w:tcPr>
            <w:tcW w:w="2833" w:type="dxa"/>
            <w:vAlign w:val="top"/>
          </w:tcPr>
          <w:p w14:paraId="31325C35">
            <w:pPr>
              <w:pStyle w:val="6"/>
              <w:spacing w:before="123" w:line="215" w:lineRule="auto"/>
              <w:ind w:left="305"/>
            </w:pPr>
            <w:r>
              <w:rPr>
                <w:spacing w:val="-2"/>
              </w:rPr>
              <w:t>科技创新服务中心</w:t>
            </w:r>
          </w:p>
        </w:tc>
        <w:tc>
          <w:tcPr>
            <w:tcW w:w="2110" w:type="dxa"/>
            <w:vAlign w:val="top"/>
          </w:tcPr>
          <w:p w14:paraId="27927E28">
            <w:pPr>
              <w:spacing w:before="172" w:line="189" w:lineRule="auto"/>
              <w:ind w:left="24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</w:rPr>
              <w:t>0796-7622695</w:t>
            </w:r>
          </w:p>
        </w:tc>
      </w:tr>
      <w:tr w14:paraId="615F71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189" w:type="dxa"/>
            <w:vAlign w:val="top"/>
          </w:tcPr>
          <w:p w14:paraId="15016792">
            <w:pPr>
              <w:spacing w:before="170" w:line="189" w:lineRule="auto"/>
              <w:ind w:left="48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6"/>
                <w:sz w:val="28"/>
                <w:szCs w:val="28"/>
              </w:rPr>
              <w:t>15</w:t>
            </w:r>
          </w:p>
        </w:tc>
        <w:tc>
          <w:tcPr>
            <w:tcW w:w="3718" w:type="dxa"/>
            <w:vAlign w:val="top"/>
          </w:tcPr>
          <w:p w14:paraId="710C5A9E">
            <w:pPr>
              <w:pStyle w:val="6"/>
              <w:spacing w:before="125" w:line="216" w:lineRule="auto"/>
              <w:ind w:left="1033"/>
            </w:pPr>
            <w:r>
              <w:rPr>
                <w:spacing w:val="-3"/>
              </w:rPr>
              <w:t>鄱阳县工信局</w:t>
            </w:r>
          </w:p>
        </w:tc>
        <w:tc>
          <w:tcPr>
            <w:tcW w:w="2833" w:type="dxa"/>
            <w:vAlign w:val="top"/>
          </w:tcPr>
          <w:p w14:paraId="527CC419">
            <w:pPr>
              <w:pStyle w:val="6"/>
              <w:spacing w:before="123" w:line="215" w:lineRule="auto"/>
              <w:ind w:left="449"/>
            </w:pPr>
            <w:r>
              <w:rPr>
                <w:spacing w:val="-2"/>
              </w:rPr>
              <w:t>技术创新中心股</w:t>
            </w:r>
          </w:p>
        </w:tc>
        <w:tc>
          <w:tcPr>
            <w:tcW w:w="2110" w:type="dxa"/>
            <w:vAlign w:val="top"/>
          </w:tcPr>
          <w:p w14:paraId="5A09813D">
            <w:pPr>
              <w:spacing w:before="170" w:line="189" w:lineRule="auto"/>
              <w:ind w:left="315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</w:rPr>
              <w:t>13767365745</w:t>
            </w:r>
          </w:p>
        </w:tc>
      </w:tr>
      <w:tr w14:paraId="69A4F0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189" w:type="dxa"/>
            <w:vAlign w:val="top"/>
          </w:tcPr>
          <w:p w14:paraId="1E9EE5E6">
            <w:pPr>
              <w:spacing w:before="171" w:line="189" w:lineRule="auto"/>
              <w:ind w:left="48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6"/>
                <w:sz w:val="28"/>
                <w:szCs w:val="28"/>
              </w:rPr>
              <w:t>16</w:t>
            </w:r>
          </w:p>
        </w:tc>
        <w:tc>
          <w:tcPr>
            <w:tcW w:w="3718" w:type="dxa"/>
            <w:vAlign w:val="top"/>
          </w:tcPr>
          <w:p w14:paraId="027B7F71">
            <w:pPr>
              <w:pStyle w:val="6"/>
              <w:spacing w:before="126" w:line="214" w:lineRule="auto"/>
              <w:ind w:left="1033"/>
            </w:pPr>
            <w:r>
              <w:rPr>
                <w:spacing w:val="-3"/>
              </w:rPr>
              <w:t>瑞金市科技局</w:t>
            </w:r>
          </w:p>
        </w:tc>
        <w:tc>
          <w:tcPr>
            <w:tcW w:w="2833" w:type="dxa"/>
            <w:vAlign w:val="top"/>
          </w:tcPr>
          <w:p w14:paraId="4A10049D">
            <w:pPr>
              <w:pStyle w:val="6"/>
              <w:spacing w:before="126" w:line="214" w:lineRule="auto"/>
              <w:ind w:left="1017"/>
            </w:pPr>
            <w:r>
              <w:rPr>
                <w:spacing w:val="-8"/>
              </w:rPr>
              <w:t>高新股</w:t>
            </w:r>
          </w:p>
        </w:tc>
        <w:tc>
          <w:tcPr>
            <w:tcW w:w="2110" w:type="dxa"/>
            <w:vAlign w:val="top"/>
          </w:tcPr>
          <w:p w14:paraId="6A3163A2">
            <w:pPr>
              <w:spacing w:before="171" w:line="189" w:lineRule="auto"/>
              <w:ind w:left="24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</w:rPr>
              <w:t>0797-2518627</w:t>
            </w:r>
          </w:p>
        </w:tc>
      </w:tr>
      <w:tr w14:paraId="371357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189" w:type="dxa"/>
            <w:vAlign w:val="top"/>
          </w:tcPr>
          <w:p w14:paraId="7E4A8B8B">
            <w:pPr>
              <w:spacing w:before="171" w:line="189" w:lineRule="auto"/>
              <w:ind w:left="48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6"/>
                <w:sz w:val="28"/>
                <w:szCs w:val="28"/>
              </w:rPr>
              <w:t>17</w:t>
            </w:r>
          </w:p>
        </w:tc>
        <w:tc>
          <w:tcPr>
            <w:tcW w:w="3718" w:type="dxa"/>
            <w:vAlign w:val="top"/>
          </w:tcPr>
          <w:p w14:paraId="5530807A">
            <w:pPr>
              <w:pStyle w:val="6"/>
              <w:spacing w:before="125" w:line="216" w:lineRule="auto"/>
              <w:ind w:left="1047"/>
            </w:pPr>
            <w:r>
              <w:rPr>
                <w:spacing w:val="-5"/>
              </w:rPr>
              <w:t>丰城市科技局</w:t>
            </w:r>
          </w:p>
        </w:tc>
        <w:tc>
          <w:tcPr>
            <w:tcW w:w="2833" w:type="dxa"/>
            <w:vAlign w:val="top"/>
          </w:tcPr>
          <w:p w14:paraId="24340D09">
            <w:pPr>
              <w:pStyle w:val="6"/>
              <w:spacing w:before="124" w:line="215" w:lineRule="auto"/>
              <w:ind w:left="452"/>
            </w:pPr>
            <w:r>
              <w:rPr>
                <w:spacing w:val="-3"/>
              </w:rPr>
              <w:t>工业计划发展股</w:t>
            </w:r>
          </w:p>
        </w:tc>
        <w:tc>
          <w:tcPr>
            <w:tcW w:w="2110" w:type="dxa"/>
            <w:vAlign w:val="top"/>
          </w:tcPr>
          <w:p w14:paraId="6D4E9F2D">
            <w:pPr>
              <w:spacing w:before="171" w:line="189" w:lineRule="auto"/>
              <w:ind w:left="24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</w:rPr>
              <w:t>0795-6608595</w:t>
            </w:r>
          </w:p>
        </w:tc>
      </w:tr>
      <w:tr w14:paraId="2810FA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1189" w:type="dxa"/>
            <w:vAlign w:val="top"/>
          </w:tcPr>
          <w:p w14:paraId="76836243">
            <w:pPr>
              <w:spacing w:before="311" w:line="189" w:lineRule="auto"/>
              <w:ind w:left="48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6"/>
                <w:sz w:val="28"/>
                <w:szCs w:val="28"/>
              </w:rPr>
              <w:t>18</w:t>
            </w:r>
          </w:p>
        </w:tc>
        <w:tc>
          <w:tcPr>
            <w:tcW w:w="3718" w:type="dxa"/>
            <w:vAlign w:val="top"/>
          </w:tcPr>
          <w:p w14:paraId="69484293">
            <w:pPr>
              <w:pStyle w:val="6"/>
              <w:spacing w:before="65"/>
              <w:ind w:left="1455" w:right="455" w:hanging="972"/>
            </w:pPr>
            <w:r>
              <w:rPr>
                <w:spacing w:val="-3"/>
              </w:rPr>
              <w:t>南昌国家高新技术产业</w:t>
            </w:r>
            <w:r>
              <w:rPr>
                <w:spacing w:val="3"/>
              </w:rPr>
              <w:t xml:space="preserve"> </w:t>
            </w:r>
            <w:r>
              <w:rPr>
                <w:spacing w:val="-6"/>
              </w:rPr>
              <w:t>开发区</w:t>
            </w:r>
          </w:p>
        </w:tc>
        <w:tc>
          <w:tcPr>
            <w:tcW w:w="2833" w:type="dxa"/>
            <w:vAlign w:val="top"/>
          </w:tcPr>
          <w:p w14:paraId="33F9AFED">
            <w:pPr>
              <w:pStyle w:val="6"/>
              <w:spacing w:before="62" w:line="241" w:lineRule="auto"/>
              <w:ind w:left="1004" w:right="432" w:hanging="560"/>
            </w:pPr>
            <w:r>
              <w:rPr>
                <w:spacing w:val="-2"/>
              </w:rPr>
              <w:t>科技创新与经济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发展局</w:t>
            </w:r>
          </w:p>
        </w:tc>
        <w:tc>
          <w:tcPr>
            <w:tcW w:w="2110" w:type="dxa"/>
            <w:vAlign w:val="top"/>
          </w:tcPr>
          <w:p w14:paraId="0CF7EF37">
            <w:pPr>
              <w:spacing w:before="311" w:line="189" w:lineRule="auto"/>
              <w:ind w:left="175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</w:rPr>
              <w:t>0791-88821235</w:t>
            </w:r>
          </w:p>
        </w:tc>
      </w:tr>
      <w:tr w14:paraId="23322D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</w:trPr>
        <w:tc>
          <w:tcPr>
            <w:tcW w:w="1189" w:type="dxa"/>
            <w:vAlign w:val="top"/>
          </w:tcPr>
          <w:p w14:paraId="21F3AFC7">
            <w:pPr>
              <w:spacing w:before="313" w:line="189" w:lineRule="auto"/>
              <w:ind w:left="48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6"/>
                <w:sz w:val="28"/>
                <w:szCs w:val="28"/>
              </w:rPr>
              <w:t>19</w:t>
            </w:r>
          </w:p>
        </w:tc>
        <w:tc>
          <w:tcPr>
            <w:tcW w:w="3718" w:type="dxa"/>
            <w:vAlign w:val="top"/>
          </w:tcPr>
          <w:p w14:paraId="3230076E">
            <w:pPr>
              <w:pStyle w:val="6"/>
              <w:spacing w:before="65" w:line="241" w:lineRule="auto"/>
              <w:ind w:left="1454" w:right="316" w:hanging="1120"/>
            </w:pPr>
            <w:r>
              <w:rPr>
                <w:spacing w:val="-2"/>
              </w:rPr>
              <w:t>景德镇国家高新技术产业</w:t>
            </w:r>
            <w:r>
              <w:rPr>
                <w:spacing w:val="3"/>
              </w:rPr>
              <w:t xml:space="preserve"> </w:t>
            </w:r>
            <w:r>
              <w:rPr>
                <w:spacing w:val="-6"/>
              </w:rPr>
              <w:t>开发区</w:t>
            </w:r>
          </w:p>
        </w:tc>
        <w:tc>
          <w:tcPr>
            <w:tcW w:w="2833" w:type="dxa"/>
            <w:vAlign w:val="top"/>
          </w:tcPr>
          <w:p w14:paraId="557F5F36">
            <w:pPr>
              <w:pStyle w:val="6"/>
              <w:spacing w:before="266" w:line="216" w:lineRule="auto"/>
              <w:ind w:left="725"/>
            </w:pPr>
            <w:r>
              <w:rPr>
                <w:spacing w:val="-2"/>
              </w:rPr>
              <w:t>科技发展局</w:t>
            </w:r>
          </w:p>
        </w:tc>
        <w:tc>
          <w:tcPr>
            <w:tcW w:w="2110" w:type="dxa"/>
            <w:vAlign w:val="top"/>
          </w:tcPr>
          <w:p w14:paraId="46F954F5">
            <w:pPr>
              <w:spacing w:before="313" w:line="189" w:lineRule="auto"/>
              <w:ind w:left="24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</w:rPr>
              <w:t>0798-8206675</w:t>
            </w:r>
          </w:p>
        </w:tc>
      </w:tr>
    </w:tbl>
    <w:p w14:paraId="62BBCE84">
      <w:pPr>
        <w:spacing w:line="163" w:lineRule="exact"/>
        <w:rPr>
          <w:rFonts w:ascii="Arial"/>
          <w:sz w:val="14"/>
        </w:rPr>
      </w:pPr>
    </w:p>
    <w:p w14:paraId="1779C303">
      <w:pPr>
        <w:spacing w:line="163" w:lineRule="exact"/>
        <w:rPr>
          <w:rFonts w:ascii="Arial" w:hAnsi="Arial" w:eastAsia="Arial" w:cs="Arial"/>
          <w:sz w:val="14"/>
          <w:szCs w:val="14"/>
        </w:rPr>
        <w:sectPr>
          <w:footerReference r:id="rId8" w:type="default"/>
          <w:pgSz w:w="11906" w:h="16839"/>
          <w:pgMar w:top="1431" w:right="1025" w:bottom="1672" w:left="1025" w:header="0" w:footer="1419" w:gutter="0"/>
          <w:cols w:space="720" w:num="1"/>
        </w:sectPr>
      </w:pPr>
    </w:p>
    <w:p w14:paraId="20F0E729">
      <w:pPr>
        <w:spacing w:before="28"/>
      </w:pPr>
    </w:p>
    <w:tbl>
      <w:tblPr>
        <w:tblStyle w:val="5"/>
        <w:tblW w:w="985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9"/>
        <w:gridCol w:w="3718"/>
        <w:gridCol w:w="2833"/>
        <w:gridCol w:w="2110"/>
      </w:tblGrid>
      <w:tr w14:paraId="737344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1189" w:type="dxa"/>
            <w:vAlign w:val="top"/>
          </w:tcPr>
          <w:p w14:paraId="399DABB6">
            <w:pPr>
              <w:spacing w:before="312" w:line="189" w:lineRule="auto"/>
              <w:ind w:left="456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</w:rPr>
              <w:t>20</w:t>
            </w:r>
          </w:p>
        </w:tc>
        <w:tc>
          <w:tcPr>
            <w:tcW w:w="3718" w:type="dxa"/>
            <w:vAlign w:val="top"/>
          </w:tcPr>
          <w:p w14:paraId="4B8EB124">
            <w:pPr>
              <w:pStyle w:val="6"/>
              <w:spacing w:before="64" w:line="242" w:lineRule="auto"/>
              <w:ind w:left="1454" w:right="455" w:hanging="987"/>
            </w:pPr>
            <w:r>
              <w:rPr>
                <w:spacing w:val="-2"/>
              </w:rPr>
              <w:t>抚州国家高新技术产业</w:t>
            </w:r>
            <w:r>
              <w:rPr>
                <w:spacing w:val="8"/>
              </w:rPr>
              <w:t xml:space="preserve"> </w:t>
            </w:r>
            <w:r>
              <w:rPr>
                <w:spacing w:val="-6"/>
              </w:rPr>
              <w:t>开发区</w:t>
            </w:r>
          </w:p>
        </w:tc>
        <w:tc>
          <w:tcPr>
            <w:tcW w:w="2833" w:type="dxa"/>
            <w:vAlign w:val="top"/>
          </w:tcPr>
          <w:p w14:paraId="52F3D696">
            <w:pPr>
              <w:pStyle w:val="6"/>
              <w:spacing w:before="267" w:line="214" w:lineRule="auto"/>
              <w:ind w:left="305"/>
            </w:pPr>
            <w:r>
              <w:rPr>
                <w:spacing w:val="-2"/>
              </w:rPr>
              <w:t>科技数智服务中心</w:t>
            </w:r>
          </w:p>
        </w:tc>
        <w:tc>
          <w:tcPr>
            <w:tcW w:w="2110" w:type="dxa"/>
            <w:vAlign w:val="top"/>
          </w:tcPr>
          <w:p w14:paraId="67F4B084">
            <w:pPr>
              <w:spacing w:before="312" w:line="189" w:lineRule="auto"/>
              <w:ind w:left="24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</w:rPr>
              <w:t>0794-7053696</w:t>
            </w:r>
          </w:p>
        </w:tc>
      </w:tr>
      <w:tr w14:paraId="17570C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1189" w:type="dxa"/>
            <w:vAlign w:val="top"/>
          </w:tcPr>
          <w:p w14:paraId="1E7567A6">
            <w:pPr>
              <w:spacing w:before="309" w:line="189" w:lineRule="auto"/>
              <w:ind w:left="456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</w:rPr>
              <w:t>21</w:t>
            </w:r>
          </w:p>
        </w:tc>
        <w:tc>
          <w:tcPr>
            <w:tcW w:w="3718" w:type="dxa"/>
            <w:vAlign w:val="top"/>
          </w:tcPr>
          <w:p w14:paraId="4402F536">
            <w:pPr>
              <w:pStyle w:val="6"/>
              <w:spacing w:before="63" w:line="241" w:lineRule="auto"/>
              <w:ind w:left="1455" w:right="455" w:hanging="972"/>
            </w:pPr>
            <w:r>
              <w:rPr>
                <w:spacing w:val="-3"/>
              </w:rPr>
              <w:t>吉安国家高新技术产业</w:t>
            </w:r>
            <w:r>
              <w:rPr>
                <w:spacing w:val="3"/>
              </w:rPr>
              <w:t xml:space="preserve"> </w:t>
            </w:r>
            <w:r>
              <w:rPr>
                <w:spacing w:val="-6"/>
              </w:rPr>
              <w:t>开发区</w:t>
            </w:r>
          </w:p>
        </w:tc>
        <w:tc>
          <w:tcPr>
            <w:tcW w:w="2833" w:type="dxa"/>
            <w:vAlign w:val="top"/>
          </w:tcPr>
          <w:p w14:paraId="10589CA9">
            <w:pPr>
              <w:pStyle w:val="6"/>
              <w:spacing w:before="60" w:line="242" w:lineRule="auto"/>
              <w:ind w:left="1179" w:right="290" w:hanging="874"/>
            </w:pPr>
            <w:r>
              <w:rPr>
                <w:spacing w:val="-2"/>
              </w:rPr>
              <w:t>科技创新孵化服务</w:t>
            </w:r>
            <w:r>
              <w:rPr>
                <w:spacing w:val="6"/>
              </w:rPr>
              <w:t xml:space="preserve"> </w:t>
            </w:r>
            <w:r>
              <w:rPr>
                <w:spacing w:val="-22"/>
              </w:rPr>
              <w:t>中心</w:t>
            </w:r>
          </w:p>
        </w:tc>
        <w:tc>
          <w:tcPr>
            <w:tcW w:w="2110" w:type="dxa"/>
            <w:vAlign w:val="top"/>
          </w:tcPr>
          <w:p w14:paraId="645AA5C4">
            <w:pPr>
              <w:spacing w:before="309" w:line="189" w:lineRule="auto"/>
              <w:ind w:left="24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</w:rPr>
              <w:t>0796-8479198</w:t>
            </w:r>
          </w:p>
        </w:tc>
      </w:tr>
      <w:tr w14:paraId="3D3F97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1189" w:type="dxa"/>
            <w:vAlign w:val="top"/>
          </w:tcPr>
          <w:p w14:paraId="1E9690C6">
            <w:pPr>
              <w:spacing w:before="308" w:line="189" w:lineRule="auto"/>
              <w:ind w:left="456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</w:rPr>
              <w:t>22</w:t>
            </w:r>
          </w:p>
        </w:tc>
        <w:tc>
          <w:tcPr>
            <w:tcW w:w="3718" w:type="dxa"/>
            <w:vAlign w:val="top"/>
          </w:tcPr>
          <w:p w14:paraId="2E526B08">
            <w:pPr>
              <w:pStyle w:val="6"/>
              <w:spacing w:before="62" w:line="241" w:lineRule="auto"/>
              <w:ind w:left="1455" w:right="455" w:hanging="983"/>
            </w:pPr>
            <w:r>
              <w:rPr>
                <w:spacing w:val="-2"/>
              </w:rPr>
              <w:t>新余国家高新技术产业</w:t>
            </w:r>
            <w:r>
              <w:rPr>
                <w:spacing w:val="4"/>
              </w:rPr>
              <w:t xml:space="preserve"> </w:t>
            </w:r>
            <w:r>
              <w:rPr>
                <w:spacing w:val="-6"/>
              </w:rPr>
              <w:t>开发区</w:t>
            </w:r>
          </w:p>
        </w:tc>
        <w:tc>
          <w:tcPr>
            <w:tcW w:w="2833" w:type="dxa"/>
            <w:vAlign w:val="top"/>
          </w:tcPr>
          <w:p w14:paraId="6FFD4AA3">
            <w:pPr>
              <w:pStyle w:val="6"/>
              <w:spacing w:before="261" w:line="215" w:lineRule="auto"/>
              <w:ind w:left="725"/>
            </w:pPr>
            <w:r>
              <w:rPr>
                <w:spacing w:val="-2"/>
              </w:rPr>
              <w:t>科技创新局</w:t>
            </w:r>
          </w:p>
        </w:tc>
        <w:tc>
          <w:tcPr>
            <w:tcW w:w="2110" w:type="dxa"/>
            <w:vAlign w:val="top"/>
          </w:tcPr>
          <w:p w14:paraId="6A28F20F">
            <w:pPr>
              <w:spacing w:before="308" w:line="189" w:lineRule="auto"/>
              <w:ind w:left="24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</w:rPr>
              <w:t>0790-6862198</w:t>
            </w:r>
          </w:p>
        </w:tc>
      </w:tr>
      <w:tr w14:paraId="09A04B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1189" w:type="dxa"/>
            <w:vAlign w:val="top"/>
          </w:tcPr>
          <w:p w14:paraId="1962ACEB">
            <w:pPr>
              <w:spacing w:before="310" w:line="189" w:lineRule="auto"/>
              <w:ind w:left="456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</w:rPr>
              <w:t>23</w:t>
            </w:r>
          </w:p>
        </w:tc>
        <w:tc>
          <w:tcPr>
            <w:tcW w:w="3718" w:type="dxa"/>
            <w:vAlign w:val="top"/>
          </w:tcPr>
          <w:p w14:paraId="4EBFF4B3">
            <w:pPr>
              <w:pStyle w:val="6"/>
              <w:spacing w:before="62" w:line="241" w:lineRule="auto"/>
              <w:ind w:left="1455" w:right="455" w:hanging="985"/>
            </w:pPr>
            <w:r>
              <w:rPr>
                <w:spacing w:val="-2"/>
              </w:rPr>
              <w:t>鹰潭国家高新技术产业</w:t>
            </w:r>
            <w:r>
              <w:rPr>
                <w:spacing w:val="6"/>
              </w:rPr>
              <w:t xml:space="preserve"> </w:t>
            </w:r>
            <w:r>
              <w:rPr>
                <w:spacing w:val="-6"/>
              </w:rPr>
              <w:t>开发区</w:t>
            </w:r>
          </w:p>
        </w:tc>
        <w:tc>
          <w:tcPr>
            <w:tcW w:w="2833" w:type="dxa"/>
            <w:vAlign w:val="top"/>
          </w:tcPr>
          <w:p w14:paraId="30DA6CD0">
            <w:pPr>
              <w:pStyle w:val="6"/>
              <w:spacing w:before="263" w:line="218" w:lineRule="auto"/>
              <w:ind w:left="864"/>
            </w:pPr>
            <w:r>
              <w:rPr>
                <w:spacing w:val="-3"/>
              </w:rPr>
              <w:t>科技分局</w:t>
            </w:r>
          </w:p>
        </w:tc>
        <w:tc>
          <w:tcPr>
            <w:tcW w:w="2110" w:type="dxa"/>
            <w:vAlign w:val="top"/>
          </w:tcPr>
          <w:p w14:paraId="0C639A2B">
            <w:pPr>
              <w:spacing w:before="310" w:line="189" w:lineRule="auto"/>
              <w:ind w:left="24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</w:rPr>
              <w:t>0701-6319853</w:t>
            </w:r>
          </w:p>
        </w:tc>
      </w:tr>
      <w:tr w14:paraId="5A92F4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1189" w:type="dxa"/>
            <w:vAlign w:val="top"/>
          </w:tcPr>
          <w:p w14:paraId="029CAA3C">
            <w:pPr>
              <w:spacing w:before="310" w:line="189" w:lineRule="auto"/>
              <w:ind w:left="456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</w:rPr>
              <w:t>24</w:t>
            </w:r>
          </w:p>
        </w:tc>
        <w:tc>
          <w:tcPr>
            <w:tcW w:w="3718" w:type="dxa"/>
            <w:vAlign w:val="top"/>
          </w:tcPr>
          <w:p w14:paraId="5733D784">
            <w:pPr>
              <w:pStyle w:val="6"/>
              <w:spacing w:before="62" w:line="241" w:lineRule="auto"/>
              <w:ind w:left="1455" w:right="455" w:hanging="981"/>
            </w:pPr>
            <w:r>
              <w:rPr>
                <w:spacing w:val="-2"/>
              </w:rPr>
              <w:t>赣州国家高新技术产业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开发区</w:t>
            </w:r>
          </w:p>
        </w:tc>
        <w:tc>
          <w:tcPr>
            <w:tcW w:w="2833" w:type="dxa"/>
            <w:vAlign w:val="top"/>
          </w:tcPr>
          <w:p w14:paraId="1097F8C1">
            <w:pPr>
              <w:pStyle w:val="6"/>
              <w:spacing w:before="59" w:line="242" w:lineRule="auto"/>
              <w:ind w:left="587" w:right="290" w:hanging="282"/>
            </w:pPr>
            <w:r>
              <w:rPr>
                <w:spacing w:val="-2"/>
              </w:rPr>
              <w:t>科技创新局（高新</w:t>
            </w:r>
            <w:r>
              <w:rPr>
                <w:spacing w:val="6"/>
              </w:rPr>
              <w:t xml:space="preserve"> </w:t>
            </w:r>
            <w:r>
              <w:rPr>
                <w:spacing w:val="-3"/>
              </w:rPr>
              <w:t>技术产业科）</w:t>
            </w:r>
          </w:p>
        </w:tc>
        <w:tc>
          <w:tcPr>
            <w:tcW w:w="2110" w:type="dxa"/>
            <w:vAlign w:val="top"/>
          </w:tcPr>
          <w:p w14:paraId="2456258F">
            <w:pPr>
              <w:spacing w:before="310" w:line="189" w:lineRule="auto"/>
              <w:ind w:left="24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</w:rPr>
              <w:t>0797-4421591</w:t>
            </w:r>
          </w:p>
        </w:tc>
      </w:tr>
      <w:tr w14:paraId="7373DE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1189" w:type="dxa"/>
            <w:vAlign w:val="top"/>
          </w:tcPr>
          <w:p w14:paraId="1F27B034">
            <w:pPr>
              <w:spacing w:before="312" w:line="189" w:lineRule="auto"/>
              <w:ind w:left="456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</w:rPr>
              <w:t>25</w:t>
            </w:r>
          </w:p>
        </w:tc>
        <w:tc>
          <w:tcPr>
            <w:tcW w:w="3718" w:type="dxa"/>
            <w:vAlign w:val="top"/>
          </w:tcPr>
          <w:p w14:paraId="4F68B415">
            <w:pPr>
              <w:pStyle w:val="6"/>
              <w:spacing w:before="66"/>
              <w:ind w:left="1319" w:right="455" w:hanging="848"/>
            </w:pPr>
            <w:r>
              <w:rPr>
                <w:spacing w:val="-2"/>
              </w:rPr>
              <w:t>九江共青城高新技术产</w:t>
            </w:r>
            <w:r>
              <w:rPr>
                <w:spacing w:val="5"/>
              </w:rPr>
              <w:t xml:space="preserve"> </w:t>
            </w:r>
            <w:r>
              <w:rPr>
                <w:spacing w:val="-6"/>
              </w:rPr>
              <w:t>业开发区</w:t>
            </w:r>
          </w:p>
        </w:tc>
        <w:tc>
          <w:tcPr>
            <w:tcW w:w="2833" w:type="dxa"/>
            <w:vAlign w:val="top"/>
          </w:tcPr>
          <w:p w14:paraId="292EEF9D">
            <w:pPr>
              <w:pStyle w:val="6"/>
              <w:spacing w:before="263" w:line="215" w:lineRule="auto"/>
              <w:ind w:left="725"/>
            </w:pPr>
            <w:r>
              <w:rPr>
                <w:spacing w:val="-2"/>
              </w:rPr>
              <w:t>科技创新局</w:t>
            </w:r>
          </w:p>
        </w:tc>
        <w:tc>
          <w:tcPr>
            <w:tcW w:w="2110" w:type="dxa"/>
            <w:vAlign w:val="top"/>
          </w:tcPr>
          <w:p w14:paraId="19A93E1B">
            <w:pPr>
              <w:spacing w:before="312" w:line="189" w:lineRule="auto"/>
              <w:ind w:left="24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</w:rPr>
              <w:t>0792-4375013</w:t>
            </w:r>
          </w:p>
        </w:tc>
      </w:tr>
      <w:tr w14:paraId="0CFB13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1189" w:type="dxa"/>
            <w:vAlign w:val="top"/>
          </w:tcPr>
          <w:p w14:paraId="231A3F19">
            <w:pPr>
              <w:spacing w:before="312" w:line="189" w:lineRule="auto"/>
              <w:ind w:left="456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</w:rPr>
              <w:t>26</w:t>
            </w:r>
          </w:p>
        </w:tc>
        <w:tc>
          <w:tcPr>
            <w:tcW w:w="3718" w:type="dxa"/>
            <w:vAlign w:val="top"/>
          </w:tcPr>
          <w:p w14:paraId="4F2CE866">
            <w:pPr>
              <w:pStyle w:val="6"/>
              <w:spacing w:before="66"/>
              <w:ind w:left="1455" w:right="455" w:hanging="972"/>
            </w:pPr>
            <w:r>
              <w:rPr>
                <w:spacing w:val="-3"/>
              </w:rPr>
              <w:t>宜春丰城高新技术产业</w:t>
            </w:r>
            <w:r>
              <w:rPr>
                <w:spacing w:val="3"/>
              </w:rPr>
              <w:t xml:space="preserve"> </w:t>
            </w:r>
            <w:r>
              <w:rPr>
                <w:spacing w:val="-6"/>
              </w:rPr>
              <w:t>开发区</w:t>
            </w:r>
          </w:p>
        </w:tc>
        <w:tc>
          <w:tcPr>
            <w:tcW w:w="2833" w:type="dxa"/>
            <w:vAlign w:val="top"/>
          </w:tcPr>
          <w:p w14:paraId="6EC0964D">
            <w:pPr>
              <w:pStyle w:val="6"/>
              <w:spacing w:before="265" w:line="215" w:lineRule="auto"/>
              <w:ind w:left="305"/>
            </w:pPr>
            <w:r>
              <w:rPr>
                <w:spacing w:val="-2"/>
              </w:rPr>
              <w:t>科技创新服务中心</w:t>
            </w:r>
          </w:p>
        </w:tc>
        <w:tc>
          <w:tcPr>
            <w:tcW w:w="2110" w:type="dxa"/>
            <w:vAlign w:val="top"/>
          </w:tcPr>
          <w:p w14:paraId="36031987">
            <w:pPr>
              <w:spacing w:before="312" w:line="189" w:lineRule="auto"/>
              <w:ind w:left="24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</w:rPr>
              <w:t>0795-6806117</w:t>
            </w:r>
          </w:p>
        </w:tc>
      </w:tr>
      <w:tr w14:paraId="7C777F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189" w:type="dxa"/>
            <w:vAlign w:val="top"/>
          </w:tcPr>
          <w:p w14:paraId="04E19000">
            <w:pPr>
              <w:spacing w:before="172" w:line="189" w:lineRule="auto"/>
              <w:ind w:left="456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</w:rPr>
              <w:t>27</w:t>
            </w:r>
          </w:p>
        </w:tc>
        <w:tc>
          <w:tcPr>
            <w:tcW w:w="3718" w:type="dxa"/>
            <w:vAlign w:val="top"/>
          </w:tcPr>
          <w:p w14:paraId="10820E97">
            <w:pPr>
              <w:pStyle w:val="6"/>
              <w:spacing w:before="125" w:line="215" w:lineRule="auto"/>
              <w:ind w:left="613"/>
            </w:pPr>
            <w:r>
              <w:rPr>
                <w:spacing w:val="-2"/>
              </w:rPr>
              <w:t>赣江新区创新发展局</w:t>
            </w:r>
          </w:p>
        </w:tc>
        <w:tc>
          <w:tcPr>
            <w:tcW w:w="2833" w:type="dxa"/>
            <w:vAlign w:val="top"/>
          </w:tcPr>
          <w:p w14:paraId="76B9AE03">
            <w:pPr>
              <w:pStyle w:val="6"/>
              <w:spacing w:before="127" w:line="218" w:lineRule="auto"/>
              <w:ind w:left="1003"/>
            </w:pPr>
            <w:r>
              <w:rPr>
                <w:spacing w:val="-3"/>
              </w:rPr>
              <w:t>科技组</w:t>
            </w:r>
          </w:p>
        </w:tc>
        <w:tc>
          <w:tcPr>
            <w:tcW w:w="2110" w:type="dxa"/>
            <w:vAlign w:val="top"/>
          </w:tcPr>
          <w:p w14:paraId="740778AB">
            <w:pPr>
              <w:spacing w:before="172" w:line="189" w:lineRule="auto"/>
              <w:ind w:left="175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</w:rPr>
              <w:t>0791-87378863</w:t>
            </w:r>
          </w:p>
        </w:tc>
      </w:tr>
    </w:tbl>
    <w:p w14:paraId="3901B518">
      <w:pPr>
        <w:rPr>
          <w:rFonts w:ascii="Arial"/>
          <w:sz w:val="21"/>
        </w:rPr>
      </w:pPr>
    </w:p>
    <w:sectPr>
      <w:footerReference r:id="rId9" w:type="default"/>
      <w:pgSz w:w="11906" w:h="16839"/>
      <w:pgMar w:top="1431" w:right="1025" w:bottom="1672" w:left="1025" w:header="0" w:footer="141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KaiTi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052BF9">
    <w:pPr>
      <w:spacing w:line="178" w:lineRule="auto"/>
      <w:jc w:val="right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7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</w:rPr>
      <w:t>7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9DE7F5">
    <w:pPr>
      <w:spacing w:line="181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2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1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2"/>
        <w:sz w:val="28"/>
        <w:szCs w:val="28"/>
      </w:rPr>
      <w:t>8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0AB870">
    <w:pPr>
      <w:spacing w:line="181" w:lineRule="auto"/>
      <w:ind w:left="8229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1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10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1"/>
        <w:sz w:val="28"/>
        <w:szCs w:val="28"/>
      </w:rPr>
      <w:t>9 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0B9F09">
    <w:pPr>
      <w:spacing w:line="181" w:lineRule="auto"/>
      <w:ind w:left="388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5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30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5"/>
        <w:sz w:val="28"/>
        <w:szCs w:val="28"/>
      </w:rPr>
      <w:t>10 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F36011">
    <w:pPr>
      <w:spacing w:line="181" w:lineRule="auto"/>
      <w:ind w:left="8493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7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28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7"/>
        <w:sz w:val="28"/>
        <w:szCs w:val="28"/>
      </w:rPr>
      <w:t>11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5477509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FangSong_GB2312" w:hAnsi="FangSong_GB2312" w:eastAsia="FangSong_GB2312" w:cs="FangSong_GB2312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1.png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11</Pages>
  <Words>4416</Words>
  <Characters>4977</Characters>
  <TotalTime>2</TotalTime>
  <ScaleCrop>false</ScaleCrop>
  <LinksUpToDate>false</LinksUpToDate>
  <CharactersWithSpaces>5233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2025-04-25T18:00:00Z</dcterms:created>
  <dc:creator>婷婷</dc:creator>
  <cp:lastModifiedBy>羽-周</cp:lastModifiedBy>
  <dcterms:modified xsi:type="dcterms:W3CDTF">2025-05-12T08:54:14Z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2025-05-12T16:24:38Z</vt:filetime>
  </property>
  <property fmtid="{D5CDD505-2E9C-101B-9397-08002B2CF9AE}" pid="4" name="KSOTemplateDocerSaveRecord">
    <vt:lpwstr>eyJoZGlkIjoiYzNmN2ZhZDg3OGUwYjFhZDkzYjI3MjhmNTU2NjdkZTciLCJ1c2VySWQiOiI3MTcwNzg1NjgifQ==</vt:lpwstr>
  </property>
  <property fmtid="{D5CDD505-2E9C-101B-9397-08002B2CF9AE}" pid="5" name="KSOProductBuildVer">
    <vt:lpwstr>2052-12.1.0.20305</vt:lpwstr>
  </property>
  <property fmtid="{D5CDD505-2E9C-101B-9397-08002B2CF9AE}" pid="6" name="ICV">
    <vt:lpwstr>9F26352E003C4E95A9F8F31B487CF646_13</vt:lpwstr>
  </property>
</Properties>
</file>