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368DB">
      <w:pPr>
        <w:widowControl/>
        <w:rPr>
          <w:rFonts w:hint="eastAsia" w:ascii="宋体" w:hAnsi="宋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color w:val="000000"/>
          <w:kern w:val="0"/>
          <w:sz w:val="32"/>
          <w:szCs w:val="32"/>
        </w:rPr>
        <w:t>附件2</w:t>
      </w:r>
    </w:p>
    <w:p w14:paraId="75EF9C61"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 w14:paraId="45C9ABE0">
      <w:pPr>
        <w:jc w:val="center"/>
        <w:rPr>
          <w:rFonts w:ascii="宋体" w:hAnsi="宋体"/>
        </w:rPr>
      </w:pPr>
      <w:bookmarkStart w:id="0" w:name="_GoBack"/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  <w:lang w:val="en-US" w:eastAsia="zh-CN"/>
        </w:rPr>
        <w:t>4年赣州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</w:rPr>
        <w:t>市技术创新中心组建名单</w:t>
      </w:r>
    </w:p>
    <w:bookmarkEnd w:id="0"/>
    <w:tbl>
      <w:tblPr>
        <w:tblStyle w:val="5"/>
        <w:tblW w:w="9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375"/>
        <w:gridCol w:w="2738"/>
        <w:gridCol w:w="1327"/>
        <w:gridCol w:w="1155"/>
      </w:tblGrid>
      <w:tr w14:paraId="78A13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6E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29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技术创新中心名称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30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37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E39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所在地</w:t>
            </w:r>
          </w:p>
        </w:tc>
      </w:tr>
      <w:tr w14:paraId="229E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A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赣州市泌尿外科微创技术</w:t>
            </w:r>
          </w:p>
          <w:p w14:paraId="671E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赣南医科大学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2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1088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72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赣州市电子数据智能取证</w:t>
            </w:r>
          </w:p>
          <w:p w14:paraId="324A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6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7D36A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赣州市难处理固体资源清洁</w:t>
            </w:r>
          </w:p>
          <w:p w14:paraId="6B12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高效利用技术创新中心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C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梁斌珺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71D51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赣州市精密制造应用技术</w:t>
            </w:r>
          </w:p>
          <w:p w14:paraId="555D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赣州职业技术学院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E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卢培文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3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3EA23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C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赣州市精准动物营养与畜产品</w:t>
            </w:r>
          </w:p>
          <w:p w14:paraId="4C02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赣州职业技术学院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65A4B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2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赣州市绿色叶菜技术创新中心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6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赣州职业技术学院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6C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5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3C683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6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6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赣州市乳腺疾病海扶医学</w:t>
            </w:r>
          </w:p>
          <w:p w14:paraId="0F77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赣南医科大学第一附属</w:t>
            </w:r>
          </w:p>
          <w:p w14:paraId="7DFD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3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3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4C8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赣州市人工智能眼科医学影像</w:t>
            </w:r>
          </w:p>
          <w:p w14:paraId="4418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处理与分析技术创新中心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江西比格威医疗科技</w:t>
            </w:r>
          </w:p>
          <w:p w14:paraId="1A87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陈新建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13EA5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A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赣州市高性能电池极板材料</w:t>
            </w:r>
          </w:p>
          <w:p w14:paraId="30BE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赣州市中金高能电池材料股份有限公司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54F4C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赣州市高密度互连印刷线路板</w:t>
            </w:r>
          </w:p>
          <w:p w14:paraId="469F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1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赣州市超跃科技股份</w:t>
            </w:r>
          </w:p>
          <w:p w14:paraId="2ECE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陈水灵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72B66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F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赣州市高频高速线路板技术</w:t>
            </w:r>
          </w:p>
          <w:p w14:paraId="12C7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0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赣州中盛隆电子有限公司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曾繁亮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0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2E81B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4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赣州市电子纸技术创新中心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赣州市秋田微电子有限</w:t>
            </w:r>
          </w:p>
          <w:p w14:paraId="2CF4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F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2F866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0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赣州市稀土磁性材料技术</w:t>
            </w:r>
          </w:p>
          <w:p w14:paraId="791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F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江西中石新材料有限公司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1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郭思卓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  <w:p w14:paraId="72C3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5943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A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2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赣州市磁性元器件及材料技术</w:t>
            </w:r>
          </w:p>
          <w:p w14:paraId="69FB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12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赣州讯康电子科技有限</w:t>
            </w:r>
          </w:p>
          <w:p w14:paraId="25251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  <w:p w14:paraId="4204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1B79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7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赣州市矿山机械设计研发</w:t>
            </w:r>
          </w:p>
          <w:p w14:paraId="14EB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F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赣州有色冶金机械有限</w:t>
            </w:r>
          </w:p>
          <w:p w14:paraId="61CC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  <w:p w14:paraId="2CB0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386B6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赣州市高性能WC-Co纳米晶</w:t>
            </w:r>
          </w:p>
          <w:p w14:paraId="2999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硬质合金技术创新中心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赣州海盛硬质合金有限</w:t>
            </w:r>
          </w:p>
          <w:p w14:paraId="6DF1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C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刘金露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  <w:p w14:paraId="3AD3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</w:tr>
      <w:tr w14:paraId="0143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9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赣州市智能配电网设备技术</w:t>
            </w:r>
          </w:p>
          <w:p w14:paraId="29DE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5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赣州康晋电气设备有限</w:t>
            </w:r>
          </w:p>
          <w:p w14:paraId="006F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贾昌松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</w:t>
            </w:r>
          </w:p>
        </w:tc>
      </w:tr>
      <w:tr w14:paraId="45BA0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6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F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赣州市重稀土特效利用制备</w:t>
            </w:r>
          </w:p>
          <w:p w14:paraId="119B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钕铁硼永磁体技术创新中心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中科三环（赣州）新材料有限公司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向春涛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</w:t>
            </w:r>
          </w:p>
        </w:tc>
      </w:tr>
      <w:tr w14:paraId="2BA31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F3F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9407C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技术创新中心名称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11E95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9BF1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5B31">
            <w:pPr>
              <w:widowControl/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</w:tr>
      <w:tr w14:paraId="018C8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5217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7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赣州市稀土资源绿色高效采选</w:t>
            </w:r>
          </w:p>
          <w:p w14:paraId="66A1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分离技术创新中心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A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中稀江西稀土有限公司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E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叶春林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</w:t>
            </w:r>
          </w:p>
        </w:tc>
      </w:tr>
      <w:tr w14:paraId="30027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A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赣州市锡基新材料技术创新中心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E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赣州市华新金属材料</w:t>
            </w:r>
          </w:p>
          <w:p w14:paraId="6402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5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董皓诚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</w:t>
            </w:r>
          </w:p>
          <w:p w14:paraId="3918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6C40A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赣州市电子元器件研发技术</w:t>
            </w:r>
          </w:p>
          <w:p w14:paraId="2A57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B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赣州山达士电子有限公司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2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龚曙光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</w:t>
            </w:r>
          </w:p>
        </w:tc>
      </w:tr>
      <w:tr w14:paraId="651A6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赣州市触控一体化技术创新中心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赣州市德普特科技</w:t>
            </w:r>
          </w:p>
          <w:p w14:paraId="3FD8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王业华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</w:t>
            </w:r>
          </w:p>
        </w:tc>
      </w:tr>
      <w:tr w14:paraId="0D589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1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赣州市石墨制品加工技术</w:t>
            </w:r>
          </w:p>
          <w:p w14:paraId="2FE7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江西正皓瑞森精密智能</w:t>
            </w:r>
          </w:p>
          <w:p w14:paraId="74E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制造股份有限公司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李铁骑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南康区</w:t>
            </w:r>
          </w:p>
        </w:tc>
      </w:tr>
      <w:tr w14:paraId="519DD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A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赣州市高性能合成石开发技术</w:t>
            </w:r>
          </w:p>
          <w:p w14:paraId="7C9B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江西金石复合材料</w:t>
            </w:r>
          </w:p>
          <w:p w14:paraId="557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E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周细波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3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</w:t>
            </w:r>
          </w:p>
        </w:tc>
      </w:tr>
      <w:tr w14:paraId="3F33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赣州市厚铜新能源特种印制板</w:t>
            </w:r>
          </w:p>
          <w:p w14:paraId="2F7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赣州科翔电子科技</w:t>
            </w:r>
          </w:p>
          <w:p w14:paraId="1096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高团芬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</w:t>
            </w:r>
          </w:p>
        </w:tc>
      </w:tr>
      <w:tr w14:paraId="4E0BC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8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赣州市环保型高频高速覆铜板</w:t>
            </w:r>
          </w:p>
          <w:p w14:paraId="1189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江西省瑞烜新材料有限</w:t>
            </w:r>
          </w:p>
          <w:p w14:paraId="2D79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E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况小军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</w:t>
            </w:r>
          </w:p>
        </w:tc>
      </w:tr>
      <w:tr w14:paraId="510F1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3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赣州市高精密软硬结合线路板</w:t>
            </w:r>
          </w:p>
          <w:p w14:paraId="0669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龙南骏亚柔性智能科技</w:t>
            </w:r>
          </w:p>
          <w:p w14:paraId="0660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4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17BE5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B3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赣州市生物可降解高分子材料</w:t>
            </w:r>
          </w:p>
          <w:p w14:paraId="777A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制备技术创新中心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江西聚锐德新材料股份</w:t>
            </w:r>
          </w:p>
          <w:p w14:paraId="7D15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4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51B06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A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赣州市高散热性铝基覆铜板</w:t>
            </w:r>
          </w:p>
          <w:p w14:paraId="1D92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江西创炬电子科技有限</w:t>
            </w:r>
          </w:p>
          <w:p w14:paraId="1315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赖志晴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72325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B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E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赣州市化工泵浦技术创新中心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江西杰凯流体科技有限</w:t>
            </w:r>
          </w:p>
          <w:p w14:paraId="166A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5097A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C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赣州市背光显示Mini LED研究与应用技术创新中心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江西祥益鼎盛科技有限</w:t>
            </w:r>
          </w:p>
          <w:p w14:paraId="761D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张天乙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56EB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B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6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赣州市高耐压覆铜板技术</w:t>
            </w:r>
          </w:p>
          <w:p w14:paraId="48CE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D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赣州贝洛锦科技有限公司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龙南市</w:t>
            </w:r>
          </w:p>
        </w:tc>
      </w:tr>
      <w:tr w14:paraId="290D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6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赣州市精密液压元器件技术</w:t>
            </w:r>
          </w:p>
          <w:p w14:paraId="722F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江西商蔚电液科技有限</w:t>
            </w:r>
          </w:p>
          <w:p w14:paraId="40B8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朱恒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</w:tr>
      <w:tr w14:paraId="08A03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0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赣州市鳗鱼预制品技术创新中心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瑞金市红都水产食品</w:t>
            </w:r>
          </w:p>
          <w:p w14:paraId="3A3C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钟水平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0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</w:tr>
      <w:tr w14:paraId="0730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赣州市高质量RPET再生塑料颗粒技术创新中心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4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江西米娅新材料有限公司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</w:tr>
      <w:tr w14:paraId="77FF5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C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赣州市烟酰胺产业链生物制造</w:t>
            </w:r>
          </w:p>
          <w:p w14:paraId="0707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江西海文生物科技有限</w:t>
            </w:r>
          </w:p>
          <w:p w14:paraId="4D74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6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5C838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赣州市高能量密度快充锂电池</w:t>
            </w:r>
          </w:p>
          <w:p w14:paraId="58F4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赣州旭航诚新能源有限</w:t>
            </w:r>
          </w:p>
          <w:p w14:paraId="15CA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欧早春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5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50ED5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2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7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赣州市单色液晶显示技术</w:t>
            </w:r>
          </w:p>
          <w:p w14:paraId="1C4A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B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江西晓明智能科技有限</w:t>
            </w:r>
          </w:p>
          <w:p w14:paraId="3A22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71D4D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857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A813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技术创新中心名称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EF99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E4B7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3DEE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所在地</w:t>
            </w:r>
          </w:p>
        </w:tc>
      </w:tr>
      <w:tr w14:paraId="60F8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2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赣州市高音质便携蓝牙音响</w:t>
            </w:r>
          </w:p>
          <w:p w14:paraId="1868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江西嘉音美电子有限公司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1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陈夏明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3A77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赣州市LCD及LED液晶显示屏</w:t>
            </w:r>
          </w:p>
          <w:p w14:paraId="43A0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模组技术创新中心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F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江西海威电子股份有限</w:t>
            </w:r>
          </w:p>
          <w:p w14:paraId="326F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黄信洪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2936A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6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赣州市物联网智能显示技术创新中心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江西晶华微电子有限公司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王曙敦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45134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赣州市智能交互显示技术</w:t>
            </w:r>
          </w:p>
          <w:p w14:paraId="4AF5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B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江西优奕视界光电有限</w:t>
            </w:r>
          </w:p>
          <w:p w14:paraId="7D7D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1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  <w:tr w14:paraId="35B0D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A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赣州市宁都黄鸡种质优化与繁育技术创新中心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宁都县麒麟禽业有限公司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黄麟生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</w:t>
            </w:r>
          </w:p>
        </w:tc>
      </w:tr>
      <w:tr w14:paraId="56B2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赣州市多样化手机配件制造</w:t>
            </w:r>
          </w:p>
          <w:p w14:paraId="4514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江西赣能电子有限公司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唐振波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1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</w:t>
            </w:r>
          </w:p>
        </w:tc>
      </w:tr>
      <w:tr w14:paraId="12CE5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A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赣州市固村三甲酒酿造新工艺</w:t>
            </w:r>
          </w:p>
          <w:p w14:paraId="072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江西翠微三甲酒业有限</w:t>
            </w:r>
          </w:p>
          <w:p w14:paraId="17C3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</w:t>
            </w:r>
          </w:p>
        </w:tc>
      </w:tr>
      <w:tr w14:paraId="187B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赣州市金属增材制造（及增减材复合）设备技术创新中心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B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江西省极光创新科技有限公司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宁都县</w:t>
            </w:r>
          </w:p>
        </w:tc>
      </w:tr>
      <w:tr w14:paraId="2959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赣州市LED封装技术创新中心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江西奥科特照明科技有限公司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</w:t>
            </w:r>
          </w:p>
        </w:tc>
      </w:tr>
      <w:tr w14:paraId="2C73C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赣州市电声技术创新中心</w:t>
            </w: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F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赣州鑫正电子有限公司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刘剑峰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</w:t>
            </w:r>
          </w:p>
        </w:tc>
      </w:tr>
      <w:tr w14:paraId="5F45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赣州市高性能重组木技术</w:t>
            </w:r>
          </w:p>
          <w:p w14:paraId="7382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4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赣州瀚顺源环保科技有限公司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赖飞燕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</w:tr>
      <w:tr w14:paraId="1D87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4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F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赣州市超粗晶碳化钨粉技术</w:t>
            </w:r>
          </w:p>
          <w:p w14:paraId="5C97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赣州海盛钨业股份有限</w:t>
            </w:r>
          </w:p>
          <w:p w14:paraId="0C98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</w:tr>
      <w:tr w14:paraId="2944F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赣州市高容量高倍率动力电池</w:t>
            </w:r>
          </w:p>
          <w:p w14:paraId="2E3F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赣州雄博新能源科技有限公司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2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</w:tr>
      <w:tr w14:paraId="66C5A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FB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赣州市耐腐蚀特种工程塑料板材制造技术创新中心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江西旭联新材料有限责任公司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8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叶会聪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</w:tr>
      <w:tr w14:paraId="5730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6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A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赣州市耐高温纤维涂覆改性复合材料技术创新中心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4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江西和必达高温纤维制品有限公司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8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上犹县</w:t>
            </w:r>
          </w:p>
        </w:tc>
      </w:tr>
      <w:tr w14:paraId="0A34E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B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0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赣州市硅胶按键图标快速印刷</w:t>
            </w:r>
          </w:p>
          <w:p w14:paraId="6B57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5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江西日之昇电子科技有限公司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翟俊侠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</w:t>
            </w:r>
          </w:p>
        </w:tc>
      </w:tr>
      <w:tr w14:paraId="1DED3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7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6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赣州市高性能扬声器鼓纸技术</w:t>
            </w:r>
          </w:p>
          <w:p w14:paraId="72AD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高美（安远）电子有限</w:t>
            </w:r>
          </w:p>
          <w:p w14:paraId="642F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韩双益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安远县</w:t>
            </w:r>
          </w:p>
        </w:tc>
      </w:tr>
      <w:tr w14:paraId="11DB0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6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赣州市萤石加工产业技术</w:t>
            </w:r>
          </w:p>
          <w:p w14:paraId="2EFE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崇义县金竹矿业有限公司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袁承浪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1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</w:t>
            </w:r>
          </w:p>
        </w:tc>
      </w:tr>
      <w:tr w14:paraId="1C1EB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赣州市伴生放射性固废利用</w:t>
            </w:r>
          </w:p>
          <w:p w14:paraId="178A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8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江西晶核环保有限公司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王黎斌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B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</w:t>
            </w:r>
          </w:p>
        </w:tc>
      </w:tr>
      <w:tr w14:paraId="2089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C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赣州市独居石技术创新中心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中核南方新材料有限公司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B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</w:t>
            </w:r>
          </w:p>
        </w:tc>
      </w:tr>
      <w:tr w14:paraId="49D07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DD42">
            <w:pPr>
              <w:widowControl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93DD4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技术创新中心名称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D5086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B345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29036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所在地</w:t>
            </w:r>
          </w:p>
        </w:tc>
      </w:tr>
      <w:tr w14:paraId="50F23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赣州市多样性强着色颜料技术</w:t>
            </w:r>
          </w:p>
          <w:p w14:paraId="270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江西定锐新材料有限公司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毛永江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定南县</w:t>
            </w:r>
          </w:p>
        </w:tc>
      </w:tr>
      <w:tr w14:paraId="1D1A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赣州市锂电池回收技术创新中心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赣州龙凯科技有限公司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5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傅小龙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9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定南县</w:t>
            </w:r>
          </w:p>
        </w:tc>
      </w:tr>
      <w:tr w14:paraId="550CC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3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赣州市高效多功能适配电源</w:t>
            </w:r>
          </w:p>
          <w:p w14:paraId="3312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4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江西省索源科技有限公司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郭向阳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</w:t>
            </w:r>
          </w:p>
        </w:tc>
      </w:tr>
      <w:tr w14:paraId="23E6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赣州市高速信号低介电与低损耗薄膜技术创新中心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江西省启泰新材料有限</w:t>
            </w:r>
          </w:p>
          <w:p w14:paraId="6A8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白路凡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全南县</w:t>
            </w:r>
          </w:p>
        </w:tc>
      </w:tr>
      <w:tr w14:paraId="28F4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3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赣州市新型高密度新能源电池</w:t>
            </w:r>
          </w:p>
          <w:p w14:paraId="40B3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F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江西东腾锂业有限公司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7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曾福华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大余县</w:t>
            </w:r>
          </w:p>
        </w:tc>
      </w:tr>
      <w:tr w14:paraId="6865A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9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赣州市碳酸锂及氢氧化锂技术</w:t>
            </w:r>
          </w:p>
          <w:p w14:paraId="4C38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B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赣州市丫山钨业有限公司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0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郑瑞良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大余县</w:t>
            </w:r>
          </w:p>
        </w:tc>
      </w:tr>
      <w:tr w14:paraId="730C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赣州市再生塑料技术创新中心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江西晟琪科技股份有限</w:t>
            </w:r>
          </w:p>
          <w:p w14:paraId="6042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寻乌县</w:t>
            </w:r>
          </w:p>
        </w:tc>
      </w:tr>
      <w:tr w14:paraId="09733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3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赣州市舒适型运动鞋智能生产</w:t>
            </w:r>
          </w:p>
          <w:p w14:paraId="183D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D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赣州新旭晖鞋业发展有限公司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9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石城县</w:t>
            </w:r>
          </w:p>
        </w:tc>
      </w:tr>
      <w:tr w14:paraId="04DD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3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赣州市绿色环保纸尿裤全自动</w:t>
            </w:r>
          </w:p>
          <w:p w14:paraId="68FE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智造技术创新中心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江西省美满生活用品有限公司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石城县</w:t>
            </w:r>
          </w:p>
        </w:tc>
      </w:tr>
    </w:tbl>
    <w:p w14:paraId="6F4A76AC"/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77BD"/>
    <w:rsid w:val="08A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2025-04-16T08:11:00Z</dcterms:created>
  <dc:creator>羽-周</dc:creator>
  <cp:lastModifiedBy>羽-周</cp:lastModifiedBy>
  <dcterms:modified xsi:type="dcterms:W3CDTF">2025-04-16T08:12:25Z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9BB130B1D42142A5B5482C71F8335353_11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