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F5DFD">
      <w:pPr>
        <w:widowControl/>
        <w:rPr>
          <w:rFonts w:hint="eastAsia" w:ascii="宋体" w:hAnsi="宋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黑体"/>
          <w:b/>
          <w:bCs/>
          <w:color w:val="000000"/>
          <w:kern w:val="0"/>
          <w:sz w:val="32"/>
          <w:szCs w:val="32"/>
        </w:rPr>
        <w:t>附件1</w:t>
      </w:r>
    </w:p>
    <w:p w14:paraId="3DE0C454">
      <w:pPr>
        <w:widowControl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 w14:paraId="39ED6343">
      <w:pPr>
        <w:jc w:val="center"/>
        <w:rPr>
          <w:rFonts w:ascii="宋体" w:hAnsi="宋体"/>
        </w:rPr>
      </w:pPr>
      <w:bookmarkStart w:id="0" w:name="_GoBack"/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</w:rPr>
        <w:t>202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  <w:lang w:val="en-US" w:eastAsia="zh-CN"/>
        </w:rPr>
        <w:t>4年赣州</w:t>
      </w:r>
      <w:r>
        <w:rPr>
          <w:rFonts w:hint="eastAsia" w:ascii="宋体" w:hAnsi="宋体" w:eastAsia="方正小标宋简体" w:cs="宋体"/>
          <w:b/>
          <w:bCs/>
          <w:color w:val="000000"/>
          <w:kern w:val="0"/>
          <w:sz w:val="40"/>
          <w:szCs w:val="40"/>
        </w:rPr>
        <w:t>市重点实验室组建名单</w:t>
      </w:r>
    </w:p>
    <w:bookmarkEnd w:id="0"/>
    <w:tbl>
      <w:tblPr>
        <w:tblStyle w:val="5"/>
        <w:tblW w:w="942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603"/>
        <w:gridCol w:w="2475"/>
        <w:gridCol w:w="1386"/>
        <w:gridCol w:w="1066"/>
      </w:tblGrid>
      <w:tr w14:paraId="27FCC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44FB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8693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重点实验室名称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B8C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B1D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" w:eastAsia="zh-CN"/>
              </w:rPr>
              <w:t>负责人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0F59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所在地</w:t>
            </w:r>
          </w:p>
        </w:tc>
      </w:tr>
      <w:tr w14:paraId="678F1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E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D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赣州市先进微电子器件与集成电路工艺重点实验室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5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6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7F83A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7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赣州市智能光充储一体化能源系统重点实验室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高进伟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E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52A65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8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23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赣州市抗体药物与精准医学</w:t>
            </w:r>
          </w:p>
          <w:p w14:paraId="60E99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B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赣南医科大学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0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张书永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6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5077E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A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赣州市区域特色金属资源绿色提取及高质化利用重点实验室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C7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张魁芳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67AEB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2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赣州市新能源汽车微小传动系统</w:t>
            </w:r>
          </w:p>
          <w:p w14:paraId="452D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B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任继华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3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1037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7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赣州市绿色食品安全与分析检测</w:t>
            </w:r>
          </w:p>
          <w:p w14:paraId="03F4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郭孝翀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5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649DE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3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6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赣州市生态高分子与新能源材料</w:t>
            </w:r>
          </w:p>
          <w:p w14:paraId="3687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韩立晶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76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346BE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1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4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赣州市文化数字化传承与智能创新重点实验室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A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赣南科技学院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柳振阳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220EA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6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赣州市动物病原与生物安全防控</w:t>
            </w:r>
          </w:p>
          <w:p w14:paraId="0AF3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赣州职业技术学院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4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13F2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0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赣州市柑橘品质提升重点实验室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赣州职业技术学院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C8E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赣州市泌尿系结石暨肿瘤防治</w:t>
            </w:r>
          </w:p>
          <w:p w14:paraId="3875D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赣州市人民医院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D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杜传策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8692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E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赣州市眼外伤重点实验室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CE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赣州市人民医院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F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徐哲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0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16B36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8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D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赣州市骨代谢重点实验室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7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赣州市人民医院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1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钟红发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6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17D3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赣州市稀土与健康重点实验室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C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赣南医科大学第一附属医院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D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邹晓峰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0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42986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5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赣州市优生遗传重点实验室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赣州市妇幼保健院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3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陈俊坤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2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06AD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赣州市特种水产繁育与健康养殖</w:t>
            </w:r>
          </w:p>
          <w:p w14:paraId="291D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B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赣州市畜牧水产研究所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E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曾庆祥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5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</w:tr>
      <w:tr w14:paraId="57E10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E8445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8E82F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重点实验室名称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04AC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依托单位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6D400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" w:eastAsia="zh-CN"/>
              </w:rPr>
              <w:t>负责人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8132">
            <w:pPr>
              <w:widowControl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所在地</w:t>
            </w:r>
          </w:p>
        </w:tc>
      </w:tr>
      <w:tr w14:paraId="2D9D1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B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赣州市小分子药物合成工艺开发</w:t>
            </w:r>
          </w:p>
          <w:p w14:paraId="0146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A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江西凯信生物医药</w:t>
            </w:r>
          </w:p>
          <w:p w14:paraId="783E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0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陈胜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章贡区</w:t>
            </w:r>
          </w:p>
        </w:tc>
      </w:tr>
      <w:tr w14:paraId="237E3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79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BA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赣州市高端稀土中间合金制备</w:t>
            </w:r>
          </w:p>
          <w:p w14:paraId="0BDA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与技术优化重点实验室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国瑞科创稀土功能材料（赣州）有限公司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6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赵宝军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5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赣县区</w:t>
            </w:r>
          </w:p>
        </w:tc>
      </w:tr>
      <w:tr w14:paraId="2C5C1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C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9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赣州市铪锆前驱体材料及应用</w:t>
            </w:r>
          </w:p>
          <w:p w14:paraId="190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江西金合新材料</w:t>
            </w:r>
          </w:p>
          <w:p w14:paraId="13227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D5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</w:t>
            </w:r>
          </w:p>
        </w:tc>
      </w:tr>
      <w:tr w14:paraId="6D407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赣州市精细化学品重点实验室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B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江西道仕化学有限公司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2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李渊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6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会昌县</w:t>
            </w:r>
          </w:p>
        </w:tc>
      </w:tr>
      <w:tr w14:paraId="656C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赣州市骨科手术机器人导航技术</w:t>
            </w:r>
          </w:p>
          <w:p w14:paraId="2F0A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重点实验室</w:t>
            </w: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兴国县人民医院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E1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陈彦震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B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兴国县</w:t>
            </w:r>
          </w:p>
        </w:tc>
      </w:tr>
    </w:tbl>
    <w:p w14:paraId="0C45A560">
      <w:pPr>
        <w:rPr>
          <w:rFonts w:ascii="宋体" w:hAnsi="宋体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E1860"/>
    <w:rsid w:val="77E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2025-04-16T08:08:00Z</dcterms:created>
  <dc:creator>羽-周</dc:creator>
  <cp:lastModifiedBy>羽-周</cp:lastModifiedBy>
  <dcterms:modified xsi:type="dcterms:W3CDTF">2025-04-16T08:10:58Z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213AC65925B74645A85F38963A3786F2_11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