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99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附件</w:t>
      </w:r>
    </w:p>
    <w:p w14:paraId="7069A8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 w:eastAsia="zh-CN"/>
        </w:rPr>
      </w:pPr>
    </w:p>
    <w:p w14:paraId="53F2EC26">
      <w:pPr>
        <w:adjustRightInd w:val="0"/>
        <w:snapToGrid w:val="0"/>
        <w:spacing w:line="720" w:lineRule="exact"/>
        <w:jc w:val="center"/>
        <w:rPr>
          <w:rFonts w:hint="eastAsia" w:ascii="Times New Roman" w:hAnsi="Times New Roman" w:eastAsia="黑体" w:cs="Times New Roman"/>
          <w:bCs/>
          <w:sz w:val="44"/>
          <w:szCs w:val="48"/>
          <w:lang w:val="en-US" w:eastAsia="zh-CN"/>
        </w:rPr>
      </w:pPr>
    </w:p>
    <w:p w14:paraId="1F737898">
      <w:pPr>
        <w:adjustRightInd w:val="0"/>
        <w:snapToGrid w:val="0"/>
        <w:spacing w:line="720" w:lineRule="exact"/>
        <w:jc w:val="center"/>
        <w:rPr>
          <w:rFonts w:hint="eastAsia" w:ascii="Times New Roman" w:hAnsi="Times New Roman" w:eastAsia="黑体" w:cs="Times New Roman"/>
          <w:bCs/>
          <w:sz w:val="44"/>
          <w:szCs w:val="48"/>
          <w:lang w:val="en-US" w:eastAsia="zh-CN"/>
        </w:rPr>
      </w:pPr>
    </w:p>
    <w:p w14:paraId="685569C1">
      <w:pPr>
        <w:adjustRightInd w:val="0"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赣州市种子基金储备项目入库申请书</w:t>
      </w:r>
    </w:p>
    <w:p w14:paraId="58F6F4D0"/>
    <w:p w14:paraId="7AB4B1F7"/>
    <w:p w14:paraId="6E8DFAD6"/>
    <w:p w14:paraId="21F3A49A"/>
    <w:p w14:paraId="6FC26619"/>
    <w:p w14:paraId="4FC810BE"/>
    <w:p w14:paraId="075ED253"/>
    <w:p w14:paraId="27A5BE22"/>
    <w:p w14:paraId="4C1DC767"/>
    <w:p w14:paraId="468C2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236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项目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或公司</w:t>
      </w:r>
      <w:r>
        <w:rPr>
          <w:rFonts w:hint="default" w:ascii="Times New Roman" w:hAnsi="Times New Roman" w:eastAsia="黑体" w:cs="Times New Roman"/>
          <w:sz w:val="28"/>
          <w:szCs w:val="28"/>
        </w:rPr>
        <w:t>名称：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</w:t>
      </w:r>
    </w:p>
    <w:p w14:paraId="125E1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236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u w:val="none"/>
          <w:lang w:val="en-US" w:eastAsia="zh-CN"/>
        </w:rPr>
        <w:t>项目或公司负责人</w:t>
      </w:r>
      <w:r>
        <w:rPr>
          <w:rFonts w:hint="default" w:ascii="Times New Roman" w:hAnsi="Times New Roman" w:eastAsia="黑体" w:cs="Times New Roman"/>
          <w:sz w:val="28"/>
          <w:szCs w:val="28"/>
        </w:rPr>
        <w:t>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</w:t>
      </w:r>
    </w:p>
    <w:p w14:paraId="68259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236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申报</w:t>
      </w:r>
      <w:r>
        <w:rPr>
          <w:rFonts w:hint="default" w:ascii="Times New Roman" w:hAnsi="Times New Roman" w:eastAsia="黑体" w:cs="Times New Roman"/>
          <w:sz w:val="28"/>
          <w:szCs w:val="28"/>
        </w:rPr>
        <w:t>日期：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  </w:t>
      </w:r>
    </w:p>
    <w:p w14:paraId="66D2E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236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</w:t>
      </w:r>
    </w:p>
    <w:p w14:paraId="33448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236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</w:t>
      </w:r>
    </w:p>
    <w:p w14:paraId="20829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236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电子邮箱</w:t>
      </w:r>
      <w:r>
        <w:rPr>
          <w:rFonts w:hint="default" w:ascii="Times New Roman" w:hAnsi="Times New Roman" w:eastAsia="黑体" w:cs="Times New Roman"/>
          <w:sz w:val="28"/>
          <w:szCs w:val="28"/>
        </w:rPr>
        <w:t>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</w:t>
      </w:r>
    </w:p>
    <w:p w14:paraId="6AF7C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236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21C2F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236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6CDFB0D1">
      <w:pPr>
        <w:rPr>
          <w:rFonts w:hint="default" w:eastAsiaTheme="minorEastAsia"/>
          <w:lang w:val="en-US" w:eastAsia="zh-CN"/>
        </w:rPr>
      </w:pPr>
    </w:p>
    <w:p w14:paraId="4A576905"/>
    <w:p w14:paraId="11B3594A"/>
    <w:p w14:paraId="10DB36C3"/>
    <w:p w14:paraId="7F05C35F"/>
    <w:tbl>
      <w:tblPr>
        <w:tblStyle w:val="4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928"/>
        <w:gridCol w:w="307"/>
        <w:gridCol w:w="111"/>
        <w:gridCol w:w="617"/>
        <w:gridCol w:w="771"/>
        <w:gridCol w:w="234"/>
        <w:gridCol w:w="752"/>
        <w:gridCol w:w="3"/>
        <w:gridCol w:w="287"/>
        <w:gridCol w:w="53"/>
        <w:gridCol w:w="42"/>
        <w:gridCol w:w="1023"/>
        <w:gridCol w:w="1127"/>
        <w:gridCol w:w="253"/>
        <w:gridCol w:w="1982"/>
      </w:tblGrid>
      <w:tr w14:paraId="162C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75" w:type="dxa"/>
            <w:gridSpan w:val="4"/>
            <w:vAlign w:val="center"/>
          </w:tcPr>
          <w:p w14:paraId="2F99FC3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7144" w:type="dxa"/>
            <w:gridSpan w:val="12"/>
            <w:vAlign w:val="center"/>
          </w:tcPr>
          <w:p w14:paraId="6896941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284C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75" w:type="dxa"/>
            <w:gridSpan w:val="4"/>
            <w:vAlign w:val="center"/>
          </w:tcPr>
          <w:p w14:paraId="2BDC7082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（拟）申报单位名称</w:t>
            </w:r>
          </w:p>
        </w:tc>
        <w:tc>
          <w:tcPr>
            <w:tcW w:w="2377" w:type="dxa"/>
            <w:gridSpan w:val="5"/>
            <w:vAlign w:val="center"/>
          </w:tcPr>
          <w:p w14:paraId="5C427C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532" w:type="dxa"/>
            <w:gridSpan w:val="5"/>
            <w:vAlign w:val="center"/>
          </w:tcPr>
          <w:p w14:paraId="3D89A400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项目负责人</w:t>
            </w:r>
          </w:p>
          <w:p w14:paraId="030F83A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（科技团队带头人）</w:t>
            </w:r>
          </w:p>
        </w:tc>
        <w:tc>
          <w:tcPr>
            <w:tcW w:w="2235" w:type="dxa"/>
            <w:gridSpan w:val="2"/>
            <w:vAlign w:val="center"/>
          </w:tcPr>
          <w:p w14:paraId="542212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0115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75" w:type="dxa"/>
            <w:gridSpan w:val="4"/>
            <w:vAlign w:val="center"/>
          </w:tcPr>
          <w:p w14:paraId="1120DBCB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（拟）企业类型</w:t>
            </w:r>
          </w:p>
        </w:tc>
        <w:tc>
          <w:tcPr>
            <w:tcW w:w="2374" w:type="dxa"/>
            <w:gridSpan w:val="4"/>
            <w:vAlign w:val="center"/>
          </w:tcPr>
          <w:p w14:paraId="0F7C13C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535" w:type="dxa"/>
            <w:gridSpan w:val="6"/>
            <w:vAlign w:val="center"/>
          </w:tcPr>
          <w:p w14:paraId="20AE425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所属行业</w:t>
            </w:r>
          </w:p>
        </w:tc>
        <w:tc>
          <w:tcPr>
            <w:tcW w:w="2235" w:type="dxa"/>
            <w:gridSpan w:val="2"/>
            <w:vAlign w:val="center"/>
          </w:tcPr>
          <w:p w14:paraId="4BF70D7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060F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75" w:type="dxa"/>
            <w:gridSpan w:val="4"/>
            <w:vAlign w:val="center"/>
          </w:tcPr>
          <w:p w14:paraId="3A840EB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拟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注册资本</w:t>
            </w:r>
          </w:p>
        </w:tc>
        <w:tc>
          <w:tcPr>
            <w:tcW w:w="2374" w:type="dxa"/>
            <w:gridSpan w:val="4"/>
            <w:vAlign w:val="center"/>
          </w:tcPr>
          <w:p w14:paraId="056EB7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  <w:tc>
          <w:tcPr>
            <w:tcW w:w="2535" w:type="dxa"/>
            <w:gridSpan w:val="6"/>
            <w:vAlign w:val="center"/>
          </w:tcPr>
          <w:p w14:paraId="37B85962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拟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）实缴资本及占比</w:t>
            </w:r>
          </w:p>
        </w:tc>
        <w:tc>
          <w:tcPr>
            <w:tcW w:w="2235" w:type="dxa"/>
            <w:gridSpan w:val="2"/>
            <w:vAlign w:val="center"/>
          </w:tcPr>
          <w:p w14:paraId="4D7DCD5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186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75" w:type="dxa"/>
            <w:gridSpan w:val="4"/>
            <w:vAlign w:val="center"/>
          </w:tcPr>
          <w:p w14:paraId="655D4B1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拟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）注册时间</w:t>
            </w:r>
          </w:p>
        </w:tc>
        <w:tc>
          <w:tcPr>
            <w:tcW w:w="2374" w:type="dxa"/>
            <w:gridSpan w:val="4"/>
            <w:vAlign w:val="center"/>
          </w:tcPr>
          <w:p w14:paraId="33F5AF8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5" w:type="dxa"/>
            <w:gridSpan w:val="6"/>
            <w:vAlign w:val="center"/>
          </w:tcPr>
          <w:p w14:paraId="63110CF5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（拟）注册地</w:t>
            </w:r>
          </w:p>
        </w:tc>
        <w:tc>
          <w:tcPr>
            <w:tcW w:w="2235" w:type="dxa"/>
            <w:gridSpan w:val="2"/>
            <w:vAlign w:val="center"/>
          </w:tcPr>
          <w:p w14:paraId="1AD0125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A6A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119" w:type="dxa"/>
            <w:gridSpan w:val="16"/>
            <w:vAlign w:val="center"/>
          </w:tcPr>
          <w:p w14:paraId="7D546BC9"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主要产品及服务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具体产品或服务名称）</w:t>
            </w:r>
          </w:p>
        </w:tc>
      </w:tr>
      <w:tr w14:paraId="5614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19" w:type="dxa"/>
            <w:gridSpan w:val="16"/>
            <w:vAlign w:val="center"/>
          </w:tcPr>
          <w:p w14:paraId="6356B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企业股权结构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 w14:paraId="4768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75" w:type="dxa"/>
            <w:gridSpan w:val="4"/>
            <w:vAlign w:val="center"/>
          </w:tcPr>
          <w:p w14:paraId="171CD4F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股东名称</w:t>
            </w:r>
          </w:p>
        </w:tc>
        <w:tc>
          <w:tcPr>
            <w:tcW w:w="1388" w:type="dxa"/>
            <w:gridSpan w:val="2"/>
            <w:vAlign w:val="center"/>
          </w:tcPr>
          <w:p w14:paraId="0D622A0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认缴金额</w:t>
            </w:r>
          </w:p>
          <w:p w14:paraId="6C23AA8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（万元）</w:t>
            </w:r>
          </w:p>
        </w:tc>
        <w:tc>
          <w:tcPr>
            <w:tcW w:w="1276" w:type="dxa"/>
            <w:gridSpan w:val="4"/>
            <w:vAlign w:val="center"/>
          </w:tcPr>
          <w:p w14:paraId="5F6942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实缴金额</w:t>
            </w:r>
          </w:p>
          <w:p w14:paraId="7EFA135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（万元）</w:t>
            </w:r>
          </w:p>
        </w:tc>
        <w:tc>
          <w:tcPr>
            <w:tcW w:w="2245" w:type="dxa"/>
            <w:gridSpan w:val="4"/>
            <w:vAlign w:val="center"/>
          </w:tcPr>
          <w:p w14:paraId="76B6B6F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出资形式</w:t>
            </w:r>
          </w:p>
        </w:tc>
        <w:tc>
          <w:tcPr>
            <w:tcW w:w="2235" w:type="dxa"/>
            <w:gridSpan w:val="2"/>
            <w:vAlign w:val="center"/>
          </w:tcPr>
          <w:p w14:paraId="585E75C1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持股比例</w:t>
            </w:r>
          </w:p>
        </w:tc>
      </w:tr>
      <w:tr w14:paraId="140C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75" w:type="dxa"/>
            <w:gridSpan w:val="4"/>
            <w:vAlign w:val="center"/>
          </w:tcPr>
          <w:p w14:paraId="77817F0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80A394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00880F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5FBDB92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0D0C1A7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%</w:t>
            </w:r>
          </w:p>
        </w:tc>
      </w:tr>
      <w:tr w14:paraId="21C2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75" w:type="dxa"/>
            <w:gridSpan w:val="4"/>
            <w:vAlign w:val="center"/>
          </w:tcPr>
          <w:p w14:paraId="7BC5094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701FED8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706933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482CE61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2B32F1B1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%</w:t>
            </w:r>
          </w:p>
        </w:tc>
      </w:tr>
      <w:tr w14:paraId="02F9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75" w:type="dxa"/>
            <w:gridSpan w:val="4"/>
            <w:vAlign w:val="center"/>
          </w:tcPr>
          <w:p w14:paraId="3BA7370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05A058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611CAE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53B091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6AF26CD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%</w:t>
            </w:r>
          </w:p>
        </w:tc>
      </w:tr>
      <w:tr w14:paraId="79A9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75" w:type="dxa"/>
            <w:gridSpan w:val="4"/>
            <w:vAlign w:val="center"/>
          </w:tcPr>
          <w:p w14:paraId="6D10E7F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792A991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69BFA8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1FC084E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45909DD9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%</w:t>
            </w:r>
          </w:p>
        </w:tc>
      </w:tr>
      <w:tr w14:paraId="03CF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75" w:type="dxa"/>
            <w:gridSpan w:val="4"/>
            <w:vAlign w:val="center"/>
          </w:tcPr>
          <w:p w14:paraId="7C7C62BC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合计</w:t>
            </w:r>
          </w:p>
        </w:tc>
        <w:tc>
          <w:tcPr>
            <w:tcW w:w="1388" w:type="dxa"/>
            <w:gridSpan w:val="2"/>
            <w:vAlign w:val="center"/>
          </w:tcPr>
          <w:p w14:paraId="279762F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0C6B55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29F83E2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32E1C122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100%</w:t>
            </w:r>
          </w:p>
        </w:tc>
      </w:tr>
      <w:tr w14:paraId="4A67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75" w:type="dxa"/>
            <w:gridSpan w:val="4"/>
            <w:vAlign w:val="center"/>
          </w:tcPr>
          <w:p w14:paraId="28B8569E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其中核心技术团队</w:t>
            </w:r>
          </w:p>
        </w:tc>
        <w:tc>
          <w:tcPr>
            <w:tcW w:w="1388" w:type="dxa"/>
            <w:gridSpan w:val="2"/>
            <w:vAlign w:val="center"/>
          </w:tcPr>
          <w:p w14:paraId="7F1E91AE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978BE4D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6611C9CB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31A46A3A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%</w:t>
            </w:r>
          </w:p>
        </w:tc>
      </w:tr>
      <w:tr w14:paraId="78EE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119" w:type="dxa"/>
            <w:gridSpan w:val="16"/>
            <w:vAlign w:val="center"/>
          </w:tcPr>
          <w:p w14:paraId="1DE57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企业融资计划</w:t>
            </w:r>
          </w:p>
        </w:tc>
      </w:tr>
      <w:tr w14:paraId="29E5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75" w:type="dxa"/>
            <w:gridSpan w:val="4"/>
            <w:vAlign w:val="center"/>
          </w:tcPr>
          <w:p w14:paraId="75E93BE3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拟申请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金额</w:t>
            </w:r>
          </w:p>
        </w:tc>
        <w:tc>
          <w:tcPr>
            <w:tcW w:w="2664" w:type="dxa"/>
            <w:gridSpan w:val="6"/>
            <w:vAlign w:val="center"/>
          </w:tcPr>
          <w:p w14:paraId="179BB5FB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  <w:tc>
          <w:tcPr>
            <w:tcW w:w="2245" w:type="dxa"/>
            <w:gridSpan w:val="4"/>
            <w:vAlign w:val="center"/>
          </w:tcPr>
          <w:p w14:paraId="16BA6D78">
            <w:pPr>
              <w:jc w:val="center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融资类别</w:t>
            </w:r>
          </w:p>
        </w:tc>
        <w:tc>
          <w:tcPr>
            <w:tcW w:w="2235" w:type="dxa"/>
            <w:gridSpan w:val="2"/>
            <w:vAlign w:val="center"/>
          </w:tcPr>
          <w:p w14:paraId="7474572B">
            <w:pPr>
              <w:jc w:val="both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 xml:space="preserve">  □股权    □可转债</w:t>
            </w:r>
          </w:p>
        </w:tc>
      </w:tr>
      <w:tr w14:paraId="52F0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75" w:type="dxa"/>
            <w:gridSpan w:val="4"/>
            <w:shd w:val="clear" w:color="auto" w:fill="auto"/>
            <w:vAlign w:val="center"/>
          </w:tcPr>
          <w:p w14:paraId="736F392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项目计划在赣总投资</w:t>
            </w:r>
          </w:p>
        </w:tc>
        <w:tc>
          <w:tcPr>
            <w:tcW w:w="2664" w:type="dxa"/>
            <w:gridSpan w:val="6"/>
            <w:shd w:val="clear" w:color="auto" w:fill="auto"/>
            <w:vAlign w:val="center"/>
          </w:tcPr>
          <w:p w14:paraId="5D08AE4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万元</w:t>
            </w: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14:paraId="624550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其中：已完成投资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48E3FC8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万元</w:t>
            </w:r>
          </w:p>
        </w:tc>
      </w:tr>
      <w:tr w14:paraId="549E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75" w:type="dxa"/>
            <w:gridSpan w:val="4"/>
            <w:vAlign w:val="center"/>
          </w:tcPr>
          <w:p w14:paraId="64EBC44B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已获意向股权投资</w:t>
            </w:r>
          </w:p>
        </w:tc>
        <w:tc>
          <w:tcPr>
            <w:tcW w:w="2664" w:type="dxa"/>
            <w:gridSpan w:val="6"/>
            <w:vAlign w:val="center"/>
          </w:tcPr>
          <w:p w14:paraId="3E658F66">
            <w:pPr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□是     □否</w:t>
            </w:r>
          </w:p>
        </w:tc>
        <w:tc>
          <w:tcPr>
            <w:tcW w:w="2245" w:type="dxa"/>
            <w:gridSpan w:val="4"/>
            <w:vAlign w:val="center"/>
          </w:tcPr>
          <w:p w14:paraId="6A587FA3">
            <w:pPr>
              <w:jc w:val="center"/>
              <w:rPr>
                <w:rFonts w:hint="default" w:ascii="仿宋" w:hAnsi="仿宋" w:eastAsia="仿宋" w:cs="仿宋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本轮估值</w:t>
            </w:r>
          </w:p>
        </w:tc>
        <w:tc>
          <w:tcPr>
            <w:tcW w:w="2235" w:type="dxa"/>
            <w:gridSpan w:val="2"/>
            <w:vAlign w:val="center"/>
          </w:tcPr>
          <w:p w14:paraId="21B07A96">
            <w:pPr>
              <w:jc w:val="both"/>
              <w:rPr>
                <w:rFonts w:hint="default" w:ascii="仿宋" w:hAnsi="仿宋" w:eastAsia="仿宋" w:cs="仿宋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万元</w:t>
            </w:r>
          </w:p>
        </w:tc>
      </w:tr>
      <w:tr w14:paraId="7837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5" w:type="dxa"/>
            <w:gridSpan w:val="4"/>
            <w:vAlign w:val="center"/>
          </w:tcPr>
          <w:p w14:paraId="7504378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意向投资情况</w:t>
            </w:r>
          </w:p>
        </w:tc>
        <w:tc>
          <w:tcPr>
            <w:tcW w:w="7144" w:type="dxa"/>
            <w:gridSpan w:val="12"/>
            <w:vAlign w:val="center"/>
          </w:tcPr>
          <w:p w14:paraId="095BF343">
            <w:pPr>
              <w:jc w:val="both"/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意向投资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万元</w:t>
            </w:r>
          </w:p>
        </w:tc>
      </w:tr>
      <w:tr w14:paraId="50D7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75" w:type="dxa"/>
            <w:gridSpan w:val="4"/>
            <w:vAlign w:val="center"/>
          </w:tcPr>
          <w:p w14:paraId="3FFD330A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已形成销售</w:t>
            </w:r>
          </w:p>
        </w:tc>
        <w:tc>
          <w:tcPr>
            <w:tcW w:w="7144" w:type="dxa"/>
            <w:gridSpan w:val="12"/>
            <w:vAlign w:val="center"/>
          </w:tcPr>
          <w:p w14:paraId="45C6BFBE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□是     □否</w:t>
            </w:r>
          </w:p>
        </w:tc>
      </w:tr>
      <w:tr w14:paraId="09FE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75" w:type="dxa"/>
            <w:gridSpan w:val="4"/>
            <w:vAlign w:val="center"/>
          </w:tcPr>
          <w:p w14:paraId="10D2FE0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销售情况</w:t>
            </w:r>
          </w:p>
        </w:tc>
        <w:tc>
          <w:tcPr>
            <w:tcW w:w="7144" w:type="dxa"/>
            <w:gridSpan w:val="12"/>
            <w:vAlign w:val="center"/>
          </w:tcPr>
          <w:p w14:paraId="4023A19D">
            <w:pPr>
              <w:jc w:val="both"/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</w:pPr>
          </w:p>
        </w:tc>
      </w:tr>
      <w:tr w14:paraId="0C78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75" w:type="dxa"/>
            <w:gridSpan w:val="4"/>
            <w:vAlign w:val="center"/>
          </w:tcPr>
          <w:p w14:paraId="3FD83C3C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已有意向订单</w:t>
            </w:r>
          </w:p>
        </w:tc>
        <w:tc>
          <w:tcPr>
            <w:tcW w:w="7144" w:type="dxa"/>
            <w:gridSpan w:val="12"/>
            <w:vAlign w:val="center"/>
          </w:tcPr>
          <w:p w14:paraId="1A4EB833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□是     □否</w:t>
            </w:r>
          </w:p>
        </w:tc>
      </w:tr>
      <w:tr w14:paraId="7B34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75" w:type="dxa"/>
            <w:gridSpan w:val="4"/>
            <w:vAlign w:val="center"/>
          </w:tcPr>
          <w:p w14:paraId="66AEBA1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意向订单情况</w:t>
            </w:r>
          </w:p>
        </w:tc>
        <w:tc>
          <w:tcPr>
            <w:tcW w:w="7144" w:type="dxa"/>
            <w:gridSpan w:val="12"/>
            <w:vAlign w:val="center"/>
          </w:tcPr>
          <w:p w14:paraId="37096FE1">
            <w:pPr>
              <w:jc w:val="both"/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</w:pPr>
          </w:p>
        </w:tc>
      </w:tr>
      <w:tr w14:paraId="4E9E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119" w:type="dxa"/>
            <w:gridSpan w:val="16"/>
            <w:vAlign w:val="center"/>
          </w:tcPr>
          <w:p w14:paraId="4467B14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团队信息</w:t>
            </w:r>
          </w:p>
        </w:tc>
      </w:tr>
      <w:tr w14:paraId="5275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557" w:type="dxa"/>
            <w:gridSpan w:val="2"/>
            <w:vMerge w:val="restart"/>
            <w:vAlign w:val="center"/>
          </w:tcPr>
          <w:p w14:paraId="1D38EAC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sz w:val="24"/>
              </w:rPr>
              <w:t>类型</w:t>
            </w:r>
          </w:p>
        </w:tc>
        <w:tc>
          <w:tcPr>
            <w:tcW w:w="3082" w:type="dxa"/>
            <w:gridSpan w:val="8"/>
            <w:vAlign w:val="center"/>
          </w:tcPr>
          <w:p w14:paraId="7EF2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具有职务科技成果的高校科研院所、院（校）地合作共建协同创新平台科研人员。</w:t>
            </w:r>
          </w:p>
        </w:tc>
        <w:tc>
          <w:tcPr>
            <w:tcW w:w="4480" w:type="dxa"/>
            <w:gridSpan w:val="6"/>
            <w:vAlign w:val="center"/>
          </w:tcPr>
          <w:p w14:paraId="28E5E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协同创新平台名称：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38ECB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共建单位：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        </w:t>
            </w:r>
          </w:p>
        </w:tc>
      </w:tr>
      <w:tr w14:paraId="3A90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 w14:paraId="5BE6814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082" w:type="dxa"/>
            <w:gridSpan w:val="8"/>
            <w:vAlign w:val="center"/>
          </w:tcPr>
          <w:p w14:paraId="3451F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具有自主知识产权且符合我市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7510及其他未来产业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的高端科技人才</w:t>
            </w:r>
          </w:p>
        </w:tc>
        <w:tc>
          <w:tcPr>
            <w:tcW w:w="4480" w:type="dxa"/>
            <w:gridSpan w:val="6"/>
            <w:vAlign w:val="center"/>
          </w:tcPr>
          <w:p w14:paraId="10DC8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高端科技人才有：□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“两院”院士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行业领军人才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海外高层次人才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优秀大中型企业高管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□其他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</w:t>
            </w:r>
          </w:p>
        </w:tc>
      </w:tr>
      <w:tr w14:paraId="32234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 w14:paraId="24BC5FB3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082" w:type="dxa"/>
            <w:gridSpan w:val="8"/>
            <w:vAlign w:val="center"/>
          </w:tcPr>
          <w:p w14:paraId="6B892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市级及以上创新创业大赛的获奖项目或优胜项目团队。</w:t>
            </w:r>
          </w:p>
        </w:tc>
        <w:tc>
          <w:tcPr>
            <w:tcW w:w="4480" w:type="dxa"/>
            <w:gridSpan w:val="6"/>
            <w:vAlign w:val="center"/>
          </w:tcPr>
          <w:p w14:paraId="6A3C5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创新创业大赛名称：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</w:t>
            </w:r>
          </w:p>
          <w:p w14:paraId="0F9D3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获奖项目名称：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</w:t>
            </w:r>
          </w:p>
          <w:p w14:paraId="7D1D9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获奖级别：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2037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 w14:paraId="144BE288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082" w:type="dxa"/>
            <w:gridSpan w:val="8"/>
            <w:vAlign w:val="center"/>
          </w:tcPr>
          <w:p w14:paraId="215AF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大院大所、科技龙头企业所举办行业赛事的获奖项目或优胜项目团队。</w:t>
            </w:r>
          </w:p>
        </w:tc>
        <w:tc>
          <w:tcPr>
            <w:tcW w:w="4480" w:type="dxa"/>
            <w:gridSpan w:val="6"/>
            <w:vAlign w:val="center"/>
          </w:tcPr>
          <w:p w14:paraId="6A88F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行业大赛名称：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</w:t>
            </w:r>
          </w:p>
          <w:p w14:paraId="1B842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获奖项目名称：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</w:t>
            </w:r>
          </w:p>
          <w:p w14:paraId="628B6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获奖级别：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087C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 w14:paraId="12DD40F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082" w:type="dxa"/>
            <w:gridSpan w:val="8"/>
            <w:vAlign w:val="center"/>
          </w:tcPr>
          <w:p w14:paraId="73340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优秀大学生创业团队，包括海外留学生、硕士、博士研究生以及优秀本科毕业生。</w:t>
            </w:r>
          </w:p>
        </w:tc>
        <w:tc>
          <w:tcPr>
            <w:tcW w:w="4480" w:type="dxa"/>
            <w:gridSpan w:val="6"/>
            <w:vAlign w:val="center"/>
          </w:tcPr>
          <w:p w14:paraId="1A31052A">
            <w:pPr>
              <w:keepNext w:val="0"/>
              <w:keepLines w:val="0"/>
              <w:pageBreakBefore w:val="0"/>
              <w:widowControl w:val="0"/>
              <w:tabs>
                <w:tab w:val="center" w:pos="2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学校名称：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        </w:t>
            </w:r>
          </w:p>
          <w:p w14:paraId="52058CD7">
            <w:pPr>
              <w:keepNext w:val="0"/>
              <w:keepLines w:val="0"/>
              <w:pageBreakBefore w:val="0"/>
              <w:widowControl w:val="0"/>
              <w:tabs>
                <w:tab w:val="center" w:pos="2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创业项目名称：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     </w:t>
            </w:r>
          </w:p>
          <w:p w14:paraId="688ECB56">
            <w:pPr>
              <w:keepNext w:val="0"/>
              <w:keepLines w:val="0"/>
              <w:pageBreakBefore w:val="0"/>
              <w:widowControl w:val="0"/>
              <w:tabs>
                <w:tab w:val="center" w:pos="2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 xml:space="preserve">团队成员结构：□海外留学生 □硕士 </w:t>
            </w:r>
          </w:p>
          <w:p w14:paraId="5A5A658C">
            <w:pPr>
              <w:keepNext w:val="0"/>
              <w:keepLines w:val="0"/>
              <w:pageBreakBefore w:val="0"/>
              <w:widowControl w:val="0"/>
              <w:tabs>
                <w:tab w:val="center" w:pos="2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□博士 □优秀本科毕业生。</w:t>
            </w:r>
          </w:p>
        </w:tc>
      </w:tr>
      <w:tr w14:paraId="4162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 w14:paraId="4F2CBD33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562" w:type="dxa"/>
            <w:gridSpan w:val="14"/>
            <w:shd w:val="clear" w:color="auto" w:fill="auto"/>
            <w:vAlign w:val="center"/>
          </w:tcPr>
          <w:p w14:paraId="2B513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                      </w:t>
            </w:r>
          </w:p>
        </w:tc>
      </w:tr>
      <w:tr w14:paraId="1092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29" w:type="dxa"/>
            <w:vMerge w:val="restart"/>
            <w:vAlign w:val="center"/>
          </w:tcPr>
          <w:p w14:paraId="69488DF7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科技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核心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成员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情况</w:t>
            </w:r>
          </w:p>
        </w:tc>
        <w:tc>
          <w:tcPr>
            <w:tcW w:w="928" w:type="dxa"/>
            <w:vAlign w:val="center"/>
          </w:tcPr>
          <w:p w14:paraId="540969BB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姓名</w:t>
            </w:r>
          </w:p>
        </w:tc>
        <w:tc>
          <w:tcPr>
            <w:tcW w:w="1035" w:type="dxa"/>
            <w:gridSpan w:val="3"/>
            <w:vAlign w:val="center"/>
          </w:tcPr>
          <w:p w14:paraId="1D4E1C89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职称</w:t>
            </w:r>
          </w:p>
        </w:tc>
        <w:tc>
          <w:tcPr>
            <w:tcW w:w="1005" w:type="dxa"/>
            <w:gridSpan w:val="2"/>
            <w:vAlign w:val="center"/>
          </w:tcPr>
          <w:p w14:paraId="7817AC35">
            <w:pPr>
              <w:tabs>
                <w:tab w:val="left" w:pos="1082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学历</w:t>
            </w:r>
          </w:p>
        </w:tc>
        <w:tc>
          <w:tcPr>
            <w:tcW w:w="1095" w:type="dxa"/>
            <w:gridSpan w:val="4"/>
            <w:vAlign w:val="center"/>
          </w:tcPr>
          <w:p w14:paraId="19EE095D">
            <w:pPr>
              <w:tabs>
                <w:tab w:val="left" w:pos="1082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毕业</w:t>
            </w:r>
          </w:p>
          <w:p w14:paraId="2CBF42A0">
            <w:pPr>
              <w:tabs>
                <w:tab w:val="left" w:pos="1082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院校</w:t>
            </w:r>
          </w:p>
        </w:tc>
        <w:tc>
          <w:tcPr>
            <w:tcW w:w="1065" w:type="dxa"/>
            <w:gridSpan w:val="2"/>
            <w:vAlign w:val="center"/>
          </w:tcPr>
          <w:p w14:paraId="5B07E26A">
            <w:pPr>
              <w:tabs>
                <w:tab w:val="left" w:pos="1082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所学</w:t>
            </w:r>
          </w:p>
          <w:p w14:paraId="339B14CB">
            <w:pPr>
              <w:tabs>
                <w:tab w:val="left" w:pos="1082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</w:t>
            </w:r>
          </w:p>
        </w:tc>
        <w:tc>
          <w:tcPr>
            <w:tcW w:w="1380" w:type="dxa"/>
            <w:gridSpan w:val="2"/>
            <w:vAlign w:val="center"/>
          </w:tcPr>
          <w:p w14:paraId="74AF7614">
            <w:pPr>
              <w:tabs>
                <w:tab w:val="left" w:pos="1082"/>
              </w:tabs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在本项目中分工</w:t>
            </w:r>
          </w:p>
        </w:tc>
        <w:tc>
          <w:tcPr>
            <w:tcW w:w="1982" w:type="dxa"/>
            <w:vAlign w:val="center"/>
          </w:tcPr>
          <w:p w14:paraId="71B08843">
            <w:pPr>
              <w:keepNext w:val="0"/>
              <w:keepLines w:val="0"/>
              <w:pageBreakBefore w:val="0"/>
              <w:widowControl w:val="0"/>
              <w:tabs>
                <w:tab w:val="left" w:pos="1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成果情况（列举参与的重大科研项目，获得的科技奖项等）</w:t>
            </w:r>
          </w:p>
        </w:tc>
      </w:tr>
      <w:tr w14:paraId="73F4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29" w:type="dxa"/>
            <w:vMerge w:val="continue"/>
            <w:vAlign w:val="center"/>
          </w:tcPr>
          <w:p w14:paraId="4B5A6554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3AE296D5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5B7DB779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156C2ABA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47A65BC3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049F93C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D85C225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 w14:paraId="7F98EA40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3F0A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29" w:type="dxa"/>
            <w:vMerge w:val="continue"/>
            <w:vAlign w:val="center"/>
          </w:tcPr>
          <w:p w14:paraId="698D0957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4A767A05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70CE5941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15797B2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5DB368A2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BED224A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46642B6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 w14:paraId="4ACBFA62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D8A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29" w:type="dxa"/>
            <w:vMerge w:val="continue"/>
            <w:vAlign w:val="center"/>
          </w:tcPr>
          <w:p w14:paraId="30C1BC02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73D601FD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08E61274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29CDE42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2B3A1A5D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9E0F5EF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CABC132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 w14:paraId="11805F30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098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29" w:type="dxa"/>
            <w:vMerge w:val="continue"/>
            <w:vAlign w:val="center"/>
          </w:tcPr>
          <w:p w14:paraId="7F676A72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15F21506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7205516E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02C4F2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1440FA4D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2200729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9CBDEEA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 w14:paraId="20DE26A6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6570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29" w:type="dxa"/>
            <w:vAlign w:val="center"/>
          </w:tcPr>
          <w:p w14:paraId="34CF3A4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团队</w:t>
            </w:r>
          </w:p>
          <w:p w14:paraId="04D876FE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优势</w:t>
            </w:r>
          </w:p>
        </w:tc>
        <w:tc>
          <w:tcPr>
            <w:tcW w:w="8490" w:type="dxa"/>
            <w:gridSpan w:val="15"/>
            <w:vAlign w:val="center"/>
          </w:tcPr>
          <w:p w14:paraId="538A2665">
            <w:pPr>
              <w:tabs>
                <w:tab w:val="left" w:pos="1082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47F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19" w:type="dxa"/>
            <w:gridSpan w:val="16"/>
            <w:vAlign w:val="center"/>
          </w:tcPr>
          <w:p w14:paraId="0835D309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项目简介</w:t>
            </w:r>
          </w:p>
        </w:tc>
      </w:tr>
      <w:tr w14:paraId="087C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  <w:jc w:val="center"/>
        </w:trPr>
        <w:tc>
          <w:tcPr>
            <w:tcW w:w="9119" w:type="dxa"/>
            <w:gridSpan w:val="16"/>
            <w:vAlign w:val="top"/>
          </w:tcPr>
          <w:p w14:paraId="72A05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行业背景及现状、行业特点、行业规模、行业发展前景及增长趋势分析与预测、市场竞争格局及主要竞争对手优劣势；项目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致力何种技术、产品的研发，应用于何种场景，解决了何种需求痛点、目前产业化进程、预测项目利润。可附上商业计划书作为补充佐证。）</w:t>
            </w:r>
          </w:p>
          <w:p w14:paraId="4AAEC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1E5AB3E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 w14:paraId="3E08CE7E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 w14:paraId="49BAC457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 w14:paraId="7E4ABA80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 w14:paraId="4D1E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19" w:type="dxa"/>
            <w:gridSpan w:val="16"/>
            <w:vAlign w:val="center"/>
          </w:tcPr>
          <w:p w14:paraId="5D7DEA4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技术创新性</w:t>
            </w:r>
          </w:p>
        </w:tc>
      </w:tr>
      <w:tr w14:paraId="7709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19" w:type="dxa"/>
            <w:gridSpan w:val="16"/>
            <w:vAlign w:val="center"/>
          </w:tcPr>
          <w:p w14:paraId="38DA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项目现有知识产权情况，项目技术优势，是否具有原创性、突破性，是否解决了行业关键技术难题，是否具有较高的技术壁垒。</w:t>
            </w:r>
          </w:p>
          <w:p w14:paraId="39207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40243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7F191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59737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30197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68F46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7CA0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08125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A6B0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68AF8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3691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 w14:paraId="76E2DFD5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技术水平</w:t>
            </w:r>
          </w:p>
        </w:tc>
        <w:tc>
          <w:tcPr>
            <w:tcW w:w="7562" w:type="dxa"/>
            <w:gridSpan w:val="14"/>
            <w:noWrap w:val="0"/>
            <w:vAlign w:val="center"/>
          </w:tcPr>
          <w:p w14:paraId="03EA1CC4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国际领先  □国际先进  □国内领先  □国内先进 </w:t>
            </w:r>
          </w:p>
        </w:tc>
      </w:tr>
      <w:tr w14:paraId="37BE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 w14:paraId="3E75C21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是否产学研结合</w:t>
            </w:r>
          </w:p>
        </w:tc>
        <w:tc>
          <w:tcPr>
            <w:tcW w:w="3177" w:type="dxa"/>
            <w:gridSpan w:val="10"/>
            <w:noWrap w:val="0"/>
            <w:vAlign w:val="center"/>
          </w:tcPr>
          <w:p w14:paraId="6B6918CF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否</w:t>
            </w:r>
          </w:p>
        </w:tc>
        <w:tc>
          <w:tcPr>
            <w:tcW w:w="4385" w:type="dxa"/>
            <w:gridSpan w:val="4"/>
            <w:noWrap w:val="0"/>
            <w:vAlign w:val="center"/>
          </w:tcPr>
          <w:p w14:paraId="2661EF5F">
            <w:pPr>
              <w:jc w:val="left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产学研合作单位：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</w:t>
            </w:r>
          </w:p>
        </w:tc>
      </w:tr>
      <w:tr w14:paraId="7371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 w14:paraId="67F975F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技术来源</w:t>
            </w:r>
          </w:p>
        </w:tc>
        <w:tc>
          <w:tcPr>
            <w:tcW w:w="7562" w:type="dxa"/>
            <w:gridSpan w:val="14"/>
            <w:noWrap w:val="0"/>
            <w:vAlign w:val="center"/>
          </w:tcPr>
          <w:p w14:paraId="6169B464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自有技术  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产学研合作开发  □国内引进技术  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国外引进技术 </w:t>
            </w:r>
          </w:p>
          <w:p w14:paraId="77C6E12A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省外引进技术  </w:t>
            </w:r>
          </w:p>
        </w:tc>
      </w:tr>
      <w:tr w14:paraId="580F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19" w:type="dxa"/>
            <w:gridSpan w:val="16"/>
            <w:vAlign w:val="center"/>
          </w:tcPr>
          <w:p w14:paraId="10FAE99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技术成熟度</w:t>
            </w:r>
          </w:p>
        </w:tc>
      </w:tr>
      <w:tr w14:paraId="37AA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64" w:type="dxa"/>
            <w:gridSpan w:val="3"/>
            <w:vAlign w:val="center"/>
          </w:tcPr>
          <w:p w14:paraId="5F7CB88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项目阶段</w:t>
            </w:r>
          </w:p>
        </w:tc>
        <w:tc>
          <w:tcPr>
            <w:tcW w:w="7255" w:type="dxa"/>
            <w:gridSpan w:val="13"/>
            <w:vAlign w:val="center"/>
          </w:tcPr>
          <w:p w14:paraId="2D59192F">
            <w:pPr>
              <w:ind w:firstLine="240" w:firstLineChars="100"/>
              <w:jc w:val="both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□小试阶段     □中试阶段    □产业化     □其他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</w:t>
            </w:r>
          </w:p>
        </w:tc>
      </w:tr>
      <w:tr w14:paraId="59B8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19" w:type="dxa"/>
            <w:gridSpan w:val="16"/>
            <w:vAlign w:val="center"/>
          </w:tcPr>
          <w:p w14:paraId="30D87B97">
            <w:pPr>
              <w:jc w:val="center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项目规划</w:t>
            </w:r>
          </w:p>
        </w:tc>
      </w:tr>
      <w:tr w14:paraId="3714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  <w:jc w:val="center"/>
        </w:trPr>
        <w:tc>
          <w:tcPr>
            <w:tcW w:w="9119" w:type="dxa"/>
            <w:gridSpan w:val="16"/>
            <w:vAlign w:val="top"/>
          </w:tcPr>
          <w:p w14:paraId="7B5A7844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（下一步的研发、项目建设、生产和营销计划）</w:t>
            </w:r>
          </w:p>
          <w:p w14:paraId="3AC2C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</w:p>
          <w:p w14:paraId="2936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</w:p>
          <w:p w14:paraId="61958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</w:p>
          <w:p w14:paraId="659D7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</w:p>
          <w:p w14:paraId="57AC3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</w:p>
          <w:p w14:paraId="3C643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</w:p>
          <w:p w14:paraId="0AC6C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</w:p>
          <w:p w14:paraId="599FB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</w:p>
          <w:p w14:paraId="2C38E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</w:p>
          <w:p w14:paraId="5FDB9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</w:p>
        </w:tc>
      </w:tr>
      <w:tr w14:paraId="5D83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19" w:type="dxa"/>
            <w:gridSpan w:val="16"/>
            <w:vAlign w:val="center"/>
          </w:tcPr>
          <w:p w14:paraId="3606C60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风险分析及应对</w:t>
            </w:r>
          </w:p>
        </w:tc>
      </w:tr>
      <w:tr w14:paraId="2DFF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1" w:hRule="atLeast"/>
          <w:jc w:val="center"/>
        </w:trPr>
        <w:tc>
          <w:tcPr>
            <w:tcW w:w="9119" w:type="dxa"/>
            <w:gridSpan w:val="16"/>
            <w:vAlign w:val="top"/>
          </w:tcPr>
          <w:p w14:paraId="1C612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（简要分析项目实施过程中可能遇到的市场风险、技术风险、运营风险、财务风险及应对措施）</w:t>
            </w:r>
          </w:p>
          <w:p w14:paraId="7496F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BCE1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32EFD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174C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4C223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5A403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7A4A3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7C99A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F2D7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775E9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6CC5E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5D002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05DF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19" w:type="dxa"/>
            <w:gridSpan w:val="16"/>
            <w:vAlign w:val="center"/>
          </w:tcPr>
          <w:p w14:paraId="605CE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附件清单（专家评审阶段提交）</w:t>
            </w:r>
          </w:p>
        </w:tc>
      </w:tr>
      <w:tr w14:paraId="2C7A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9119" w:type="dxa"/>
            <w:gridSpan w:val="16"/>
            <w:vAlign w:val="center"/>
          </w:tcPr>
          <w:p w14:paraId="0D02C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企业营业执照</w:t>
            </w:r>
          </w:p>
          <w:p w14:paraId="4FC73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项目核心团队成员资质证明（身份证复印件、学历学位证书、职称证书、获奖证书、主持或参与过的主要项目证明材料等）</w:t>
            </w:r>
          </w:p>
          <w:p w14:paraId="128DEE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企业上年度财务报表或相关财务数据</w:t>
            </w:r>
          </w:p>
          <w:p w14:paraId="243BCF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项目相关知识产权证明</w:t>
            </w:r>
          </w:p>
          <w:p w14:paraId="317915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检测报告/查新报告等技术水平证明</w:t>
            </w:r>
          </w:p>
          <w:p w14:paraId="547E9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项目获得的荣誉奖项证明</w:t>
            </w:r>
          </w:p>
          <w:p w14:paraId="24ABD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其他佐证材料（包含不仅限于商业计划书、产学研合作协议、共建创新平台证明材料等）</w:t>
            </w:r>
          </w:p>
        </w:tc>
      </w:tr>
      <w:tr w14:paraId="2486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19" w:type="dxa"/>
            <w:gridSpan w:val="16"/>
            <w:vAlign w:val="center"/>
          </w:tcPr>
          <w:p w14:paraId="41300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申报人承诺</w:t>
            </w:r>
          </w:p>
        </w:tc>
      </w:tr>
      <w:tr w14:paraId="5AD6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557" w:type="dxa"/>
            <w:gridSpan w:val="2"/>
            <w:vAlign w:val="center"/>
          </w:tcPr>
          <w:p w14:paraId="329A9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申报人承诺</w:t>
            </w:r>
          </w:p>
        </w:tc>
        <w:tc>
          <w:tcPr>
            <w:tcW w:w="7562" w:type="dxa"/>
            <w:gridSpan w:val="14"/>
            <w:vAlign w:val="top"/>
          </w:tcPr>
          <w:p w14:paraId="74CC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3E77CE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对以上所有资料的真实性、合法性、完整性负责。</w:t>
            </w:r>
          </w:p>
          <w:p w14:paraId="74F22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493F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5247A55E">
            <w:pPr>
              <w:pStyle w:val="2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6B109874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5BB9670C">
            <w:pPr>
              <w:pStyle w:val="2"/>
              <w:rPr>
                <w:rFonts w:hint="eastAsia"/>
                <w:lang w:val="en-US" w:eastAsia="zh-CN"/>
              </w:rPr>
            </w:pPr>
          </w:p>
          <w:p w14:paraId="0BD46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单位法定代表人签字：                            （单位盖章）</w:t>
            </w:r>
          </w:p>
          <w:p w14:paraId="00A3F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960" w:firstLineChars="4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或</w:t>
            </w:r>
          </w:p>
          <w:p w14:paraId="4DD32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项目负责人签字：                            </w:t>
            </w:r>
          </w:p>
          <w:p w14:paraId="03DD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4CC2D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280" w:firstLineChars="2200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62E90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280" w:firstLineChars="2200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   月   日</w:t>
            </w:r>
          </w:p>
          <w:p w14:paraId="4DD1D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280" w:firstLineChars="2200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</w:tbl>
    <w:p w14:paraId="1FD14239">
      <w:pPr>
        <w:rPr>
          <w:rFonts w:hint="default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FC24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51155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51155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39D84"/>
    <w:multiLevelType w:val="singleLevel"/>
    <w:tmpl w:val="D7A39D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ZhZDg3OGUwYjFhZDkzYjI3MjhmNTU2NjdkZTcifQ=="/>
  </w:docVars>
  <w:rsids>
    <w:rsidRoot w:val="0F9E3AA5"/>
    <w:rsid w:val="0F9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before="200" w:after="200" w:line="560" w:lineRule="exact"/>
      <w:ind w:left="0" w:right="0" w:firstLine="0" w:firstLineChars="0"/>
      <w:jc w:val="center"/>
      <w:outlineLvl w:val="1"/>
    </w:pPr>
    <w:rPr>
      <w:rFonts w:ascii="Arial" w:hAnsi="Arial" w:eastAsia="黑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2025-02-17T01:26:00Z</dcterms:created>
  <dc:creator>Administrator</dc:creator>
  <cp:lastModifiedBy>Administrator</cp:lastModifiedBy>
  <dcterms:modified xsi:type="dcterms:W3CDTF">2025-02-17T01:28:58Z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ED0FC0FD29BE4EC9A308621828E316C7_11</vt:lpwstr>
  </property>
</Properties>
</file>