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auto"/>
        <w:jc w:val="left"/>
        <w:rPr>
          <w:rFonts w:hint="eastAsia" w:ascii="宋体" w:hAnsi="宋体" w:eastAsia="黑体"/>
          <w:bCs/>
          <w:color w:val="auto"/>
          <w:sz w:val="32"/>
          <w:szCs w:val="32"/>
        </w:rPr>
      </w:pPr>
      <w:r>
        <w:rPr>
          <w:rFonts w:ascii="宋体" w:hAnsi="宋体" w:eastAsia="黑体"/>
          <w:bCs/>
          <w:color w:val="auto"/>
          <w:sz w:val="32"/>
          <w:szCs w:val="32"/>
        </w:rPr>
        <w:t>附件</w:t>
      </w:r>
      <w:r>
        <w:rPr>
          <w:rFonts w:hint="eastAsia" w:ascii="宋体" w:hAnsi="宋体" w:eastAsia="黑体"/>
          <w:bCs/>
          <w:color w:val="auto"/>
          <w:sz w:val="32"/>
          <w:szCs w:val="32"/>
        </w:rPr>
        <w:t>2</w:t>
      </w:r>
    </w:p>
    <w:p>
      <w:pPr>
        <w:widowControl/>
        <w:shd w:val="clear" w:color="auto" w:fill="auto"/>
        <w:jc w:val="left"/>
        <w:rPr>
          <w:rFonts w:hint="eastAsia" w:ascii="宋体" w:hAnsi="宋体" w:eastAsia="黑体"/>
          <w:bCs/>
          <w:color w:val="auto"/>
          <w:sz w:val="32"/>
          <w:szCs w:val="32"/>
        </w:rPr>
      </w:pPr>
    </w:p>
    <w:p>
      <w:pPr>
        <w:shd w:val="clear" w:color="auto" w:fill="auto"/>
        <w:spacing w:line="600" w:lineRule="exact"/>
        <w:jc w:val="center"/>
        <w:textAlignment w:val="baseline"/>
        <w:rPr>
          <w:rFonts w:hint="eastAsia" w:ascii="宋体" w:hAnsi="宋体" w:eastAsia="方正小标宋简体"/>
          <w:bCs/>
          <w:color w:val="auto"/>
          <w:sz w:val="44"/>
          <w:szCs w:val="44"/>
        </w:rPr>
      </w:pPr>
      <w:bookmarkStart w:id="0" w:name="_GoBack"/>
      <w:r>
        <w:rPr>
          <w:rFonts w:hint="eastAsia" w:ascii="宋体" w:hAnsi="宋体" w:eastAsia="方正小标宋简体"/>
          <w:bCs/>
          <w:color w:val="auto"/>
          <w:sz w:val="44"/>
          <w:szCs w:val="44"/>
        </w:rPr>
        <w:t>资格审查提交材料</w:t>
      </w:r>
      <w:r>
        <w:rPr>
          <w:rFonts w:hint="eastAsia" w:ascii="宋体" w:hAnsi="宋体" w:eastAsia="方正小标宋简体"/>
          <w:bCs/>
          <w:color w:val="auto"/>
          <w:sz w:val="44"/>
          <w:szCs w:val="44"/>
          <w:lang w:eastAsia="zh-CN"/>
        </w:rPr>
        <w:t>及</w:t>
      </w:r>
      <w:r>
        <w:rPr>
          <w:rFonts w:hint="eastAsia" w:ascii="宋体" w:hAnsi="宋体" w:eastAsia="方正小标宋简体"/>
          <w:bCs/>
          <w:color w:val="auto"/>
          <w:sz w:val="44"/>
          <w:szCs w:val="44"/>
        </w:rPr>
        <w:t>要求</w:t>
      </w:r>
    </w:p>
    <w:bookmarkEnd w:id="0"/>
    <w:p>
      <w:pPr>
        <w:shd w:val="clear" w:color="auto" w:fill="auto"/>
        <w:textAlignment w:val="baseline"/>
        <w:rPr>
          <w:rFonts w:ascii="宋体" w:hAnsi="宋体" w:eastAsia="仿宋_GB2312"/>
          <w:color w:val="auto"/>
          <w:szCs w:val="32"/>
        </w:rPr>
      </w:pPr>
    </w:p>
    <w:p>
      <w:pPr>
        <w:shd w:val="clear" w:color="auto" w:fill="auto"/>
        <w:spacing w:line="560" w:lineRule="exact"/>
        <w:ind w:firstLine="640" w:firstLineChars="200"/>
        <w:rPr>
          <w:rFonts w:hint="eastAsia" w:ascii="宋体" w:hAnsi="宋体" w:eastAsia="黑体" w:cs="黑体"/>
          <w:b w:val="0"/>
          <w:bCs w:val="0"/>
          <w:color w:val="auto"/>
          <w:sz w:val="32"/>
          <w:szCs w:val="32"/>
          <w:lang w:bidi="ar-SA"/>
        </w:rPr>
      </w:pPr>
      <w:r>
        <w:rPr>
          <w:rFonts w:hint="eastAsia" w:ascii="宋体" w:hAnsi="宋体" w:eastAsia="黑体" w:cs="黑体"/>
          <w:b w:val="0"/>
          <w:bCs w:val="0"/>
          <w:color w:val="auto"/>
          <w:sz w:val="32"/>
          <w:szCs w:val="32"/>
          <w:lang w:bidi="ar-SA"/>
        </w:rPr>
        <w:t>一、资格审查材料</w:t>
      </w:r>
    </w:p>
    <w:p>
      <w:pPr>
        <w:shd w:val="clear" w:color="auto" w:fill="auto"/>
        <w:ind w:firstLine="640" w:firstLineChars="200"/>
        <w:rPr>
          <w:rFonts w:hint="eastAsia" w:ascii="宋体" w:hAnsi="宋体" w:eastAsia="仿宋_GB2312"/>
          <w:b w:val="0"/>
          <w:bCs w:val="0"/>
          <w:color w:val="auto"/>
          <w:sz w:val="32"/>
          <w:szCs w:val="32"/>
        </w:rPr>
      </w:pPr>
      <w:r>
        <w:rPr>
          <w:rFonts w:hint="eastAsia" w:ascii="宋体" w:hAnsi="宋体" w:eastAsia="仿宋_GB2312"/>
          <w:b w:val="0"/>
          <w:bCs w:val="0"/>
          <w:color w:val="auto"/>
          <w:sz w:val="32"/>
          <w:szCs w:val="32"/>
        </w:rPr>
        <w:t>（一）</w:t>
      </w:r>
      <w:r>
        <w:rPr>
          <w:rFonts w:ascii="宋体" w:hAnsi="宋体" w:eastAsia="仿宋_GB2312"/>
          <w:b w:val="0"/>
          <w:bCs w:val="0"/>
          <w:color w:val="auto"/>
          <w:sz w:val="32"/>
          <w:szCs w:val="32"/>
        </w:rPr>
        <w:t>经所在单位初审合格后</w:t>
      </w:r>
      <w:r>
        <w:rPr>
          <w:rFonts w:hint="eastAsia" w:ascii="宋体" w:hAnsi="宋体" w:eastAsia="仿宋_GB2312"/>
          <w:b w:val="0"/>
          <w:bCs w:val="0"/>
          <w:color w:val="auto"/>
          <w:sz w:val="32"/>
          <w:szCs w:val="32"/>
          <w:lang w:eastAsia="zh-CN"/>
        </w:rPr>
        <w:t>“现场审核人员签名”处有审核人员签字确认并</w:t>
      </w:r>
      <w:r>
        <w:rPr>
          <w:rFonts w:ascii="宋体" w:hAnsi="宋体" w:eastAsia="仿宋_GB2312"/>
          <w:b w:val="0"/>
          <w:bCs w:val="0"/>
          <w:color w:val="auto"/>
          <w:sz w:val="32"/>
          <w:szCs w:val="32"/>
        </w:rPr>
        <w:t>盖章的《</w:t>
      </w:r>
      <w:r>
        <w:rPr>
          <w:rFonts w:hint="eastAsia" w:ascii="宋体" w:hAnsi="宋体" w:eastAsia="仿宋_GB2312"/>
          <w:b w:val="0"/>
          <w:bCs w:val="0"/>
          <w:color w:val="auto"/>
          <w:sz w:val="32"/>
          <w:szCs w:val="32"/>
        </w:rPr>
        <w:t>2024年度卫生专业技术资格考试报名申报表</w:t>
      </w:r>
      <w:r>
        <w:rPr>
          <w:rFonts w:ascii="宋体" w:hAnsi="宋体" w:eastAsia="仿宋_GB2312"/>
          <w:b w:val="0"/>
          <w:bCs w:val="0"/>
          <w:color w:val="auto"/>
          <w:sz w:val="32"/>
          <w:szCs w:val="32"/>
        </w:rPr>
        <w:t>》1份</w:t>
      </w:r>
      <w:r>
        <w:rPr>
          <w:rFonts w:hint="eastAsia" w:ascii="宋体" w:hAnsi="宋体" w:eastAsia="仿宋_GB2312"/>
          <w:b w:val="0"/>
          <w:bCs w:val="0"/>
          <w:color w:val="auto"/>
          <w:sz w:val="32"/>
          <w:szCs w:val="32"/>
        </w:rPr>
        <w:t>；</w:t>
      </w:r>
    </w:p>
    <w:p>
      <w:pPr>
        <w:shd w:val="clear" w:color="auto" w:fill="auto"/>
        <w:ind w:firstLine="640" w:firstLineChars="200"/>
        <w:textAlignment w:val="baseline"/>
        <w:rPr>
          <w:rFonts w:ascii="宋体" w:hAnsi="宋体" w:eastAsia="仿宋_GB2312"/>
          <w:b w:val="0"/>
          <w:bCs w:val="0"/>
          <w:color w:val="auto"/>
          <w:sz w:val="32"/>
          <w:szCs w:val="32"/>
        </w:rPr>
      </w:pPr>
      <w:r>
        <w:rPr>
          <w:rFonts w:hint="eastAsia" w:ascii="宋体" w:hAnsi="宋体" w:eastAsia="仿宋_GB2312"/>
          <w:b w:val="0"/>
          <w:bCs w:val="0"/>
          <w:color w:val="auto"/>
          <w:sz w:val="32"/>
          <w:szCs w:val="32"/>
        </w:rPr>
        <w:t>（二）</w:t>
      </w:r>
      <w:r>
        <w:rPr>
          <w:rFonts w:ascii="宋体" w:hAnsi="宋体" w:eastAsia="仿宋_GB2312"/>
          <w:b w:val="0"/>
          <w:bCs w:val="0"/>
          <w:color w:val="auto"/>
          <w:sz w:val="32"/>
          <w:szCs w:val="32"/>
        </w:rPr>
        <w:t>经所在单位初审合格</w:t>
      </w:r>
      <w:r>
        <w:rPr>
          <w:rFonts w:hint="eastAsia" w:ascii="宋体" w:hAnsi="宋体" w:eastAsia="仿宋_GB2312"/>
          <w:b w:val="0"/>
          <w:bCs w:val="0"/>
          <w:color w:val="auto"/>
          <w:sz w:val="32"/>
          <w:szCs w:val="32"/>
        </w:rPr>
        <w:t>符合报考条件的学历、学位</w:t>
      </w:r>
      <w:r>
        <w:rPr>
          <w:rFonts w:ascii="宋体" w:hAnsi="宋体" w:eastAsia="仿宋_GB2312"/>
          <w:b w:val="0"/>
          <w:bCs w:val="0"/>
          <w:color w:val="auto"/>
          <w:sz w:val="32"/>
          <w:szCs w:val="32"/>
        </w:rPr>
        <w:t>复印件；</w:t>
      </w:r>
    </w:p>
    <w:p>
      <w:pPr>
        <w:shd w:val="clear" w:color="auto" w:fill="auto"/>
        <w:ind w:firstLine="640" w:firstLineChars="200"/>
        <w:textAlignment w:val="baseline"/>
        <w:rPr>
          <w:rFonts w:ascii="宋体" w:hAnsi="宋体" w:eastAsia="仿宋_GB2312"/>
          <w:b w:val="0"/>
          <w:bCs w:val="0"/>
          <w:color w:val="auto"/>
          <w:sz w:val="32"/>
          <w:szCs w:val="32"/>
        </w:rPr>
      </w:pPr>
      <w:r>
        <w:rPr>
          <w:rFonts w:hint="eastAsia" w:ascii="宋体" w:hAnsi="宋体" w:eastAsia="仿宋_GB2312"/>
          <w:b w:val="0"/>
          <w:bCs w:val="0"/>
          <w:color w:val="auto"/>
          <w:sz w:val="32"/>
          <w:szCs w:val="32"/>
        </w:rPr>
        <w:t>（三）</w:t>
      </w:r>
      <w:r>
        <w:rPr>
          <w:rFonts w:ascii="宋体" w:hAnsi="宋体" w:eastAsia="仿宋_GB2312"/>
          <w:b w:val="0"/>
          <w:bCs w:val="0"/>
          <w:color w:val="auto"/>
          <w:sz w:val="32"/>
          <w:szCs w:val="32"/>
        </w:rPr>
        <w:t>经所在单位初审合格的学历查验结果：</w:t>
      </w:r>
    </w:p>
    <w:p>
      <w:pPr>
        <w:shd w:val="clear" w:color="auto" w:fill="auto"/>
        <w:ind w:firstLine="640" w:firstLineChars="200"/>
        <w:textAlignment w:val="baseline"/>
        <w:rPr>
          <w:rFonts w:ascii="宋体" w:hAnsi="宋体" w:eastAsia="仿宋_GB2312"/>
          <w:b w:val="0"/>
          <w:bCs w:val="0"/>
          <w:color w:val="auto"/>
          <w:sz w:val="32"/>
          <w:szCs w:val="32"/>
        </w:rPr>
      </w:pPr>
      <w:r>
        <w:rPr>
          <w:rFonts w:hint="eastAsia" w:ascii="宋体" w:hAnsi="宋体" w:eastAsia="仿宋_GB2312"/>
          <w:b w:val="0"/>
          <w:bCs w:val="0"/>
          <w:color w:val="auto"/>
          <w:sz w:val="32"/>
          <w:szCs w:val="32"/>
        </w:rPr>
        <w:t>1.</w:t>
      </w:r>
      <w:r>
        <w:rPr>
          <w:rFonts w:ascii="宋体" w:hAnsi="宋体" w:eastAsia="仿宋_GB2312"/>
          <w:b w:val="0"/>
          <w:bCs w:val="0"/>
          <w:color w:val="auto"/>
          <w:sz w:val="32"/>
          <w:szCs w:val="32"/>
        </w:rPr>
        <w:t>2002年</w:t>
      </w:r>
      <w:r>
        <w:rPr>
          <w:rFonts w:hint="eastAsia" w:ascii="宋体" w:hAnsi="宋体" w:eastAsia="仿宋_GB2312"/>
          <w:b w:val="0"/>
          <w:bCs w:val="0"/>
          <w:color w:val="auto"/>
          <w:sz w:val="32"/>
          <w:szCs w:val="32"/>
        </w:rPr>
        <w:t>后毕业取得</w:t>
      </w:r>
      <w:r>
        <w:rPr>
          <w:rFonts w:ascii="宋体" w:hAnsi="宋体" w:eastAsia="仿宋_GB2312"/>
          <w:b w:val="0"/>
          <w:bCs w:val="0"/>
          <w:color w:val="auto"/>
          <w:sz w:val="32"/>
          <w:szCs w:val="32"/>
        </w:rPr>
        <w:t>的高等教育</w:t>
      </w:r>
      <w:r>
        <w:rPr>
          <w:rFonts w:hint="eastAsia" w:ascii="宋体" w:hAnsi="宋体" w:eastAsia="仿宋_GB2312"/>
          <w:b w:val="0"/>
          <w:bCs w:val="0"/>
          <w:color w:val="auto"/>
          <w:sz w:val="32"/>
          <w:szCs w:val="32"/>
        </w:rPr>
        <w:t>学历</w:t>
      </w:r>
      <w:r>
        <w:rPr>
          <w:rFonts w:ascii="宋体" w:hAnsi="宋体" w:eastAsia="仿宋_GB2312"/>
          <w:b w:val="0"/>
          <w:bCs w:val="0"/>
          <w:color w:val="auto"/>
          <w:sz w:val="32"/>
          <w:szCs w:val="32"/>
        </w:rPr>
        <w:t>提供在学信网（www.chsi.com.cn）《教育部学历证书电子注册备案表》</w:t>
      </w:r>
      <w:r>
        <w:rPr>
          <w:rFonts w:hint="eastAsia" w:ascii="宋体" w:hAnsi="宋体" w:eastAsia="仿宋_GB2312"/>
          <w:b w:val="0"/>
          <w:bCs w:val="0"/>
          <w:color w:val="auto"/>
          <w:sz w:val="32"/>
          <w:szCs w:val="32"/>
        </w:rPr>
        <w:t>（学信网免费申请），学信网验证码有效期要求在2024年1月底前有效</w:t>
      </w:r>
      <w:r>
        <w:rPr>
          <w:rFonts w:ascii="宋体" w:hAnsi="宋体" w:eastAsia="仿宋_GB2312"/>
          <w:b w:val="0"/>
          <w:bCs w:val="0"/>
          <w:color w:val="auto"/>
          <w:sz w:val="32"/>
          <w:szCs w:val="32"/>
        </w:rPr>
        <w:t>；2002年以前的高等教育学历证书，以及2002年之后未在高校学生学历信息管理系统相关数据库中注册的高等教育学历证书，可免费在学信网网上申请学历认证报告（相关申请资料准备情况详见学信网要求），提供学历认证报告复印件</w:t>
      </w:r>
      <w:r>
        <w:rPr>
          <w:rFonts w:hint="eastAsia" w:ascii="宋体" w:hAnsi="宋体" w:eastAsia="仿宋_GB2312"/>
          <w:b w:val="0"/>
          <w:bCs w:val="0"/>
          <w:color w:val="auto"/>
          <w:sz w:val="32"/>
          <w:szCs w:val="32"/>
        </w:rPr>
        <w:t>，因时间关系考生报名时无法及时提供学历认证报告的可提供经单位盖章的毕业生登记表复印件，考生在资格审查结束前应补充提供学历认证报告。</w:t>
      </w:r>
    </w:p>
    <w:p>
      <w:pPr>
        <w:shd w:val="clear" w:color="auto" w:fill="auto"/>
        <w:ind w:firstLine="640" w:firstLineChars="200"/>
        <w:rPr>
          <w:rFonts w:ascii="宋体" w:hAnsi="宋体" w:eastAsia="仿宋_GB2312"/>
          <w:b w:val="0"/>
          <w:bCs w:val="0"/>
          <w:color w:val="auto"/>
          <w:sz w:val="32"/>
          <w:szCs w:val="32"/>
        </w:rPr>
      </w:pPr>
      <w:r>
        <w:rPr>
          <w:rFonts w:hint="eastAsia" w:ascii="宋体" w:hAnsi="宋体" w:eastAsia="仿宋_GB2312"/>
          <w:b w:val="0"/>
          <w:bCs w:val="0"/>
          <w:color w:val="auto"/>
          <w:sz w:val="32"/>
          <w:szCs w:val="32"/>
        </w:rPr>
        <w:t>2.</w:t>
      </w:r>
      <w:r>
        <w:rPr>
          <w:rFonts w:ascii="宋体" w:hAnsi="宋体" w:eastAsia="仿宋_GB2312"/>
          <w:b w:val="0"/>
          <w:bCs w:val="0"/>
          <w:color w:val="auto"/>
          <w:sz w:val="32"/>
          <w:szCs w:val="32"/>
        </w:rPr>
        <w:t>200</w:t>
      </w:r>
      <w:r>
        <w:rPr>
          <w:rFonts w:hint="eastAsia" w:ascii="宋体" w:hAnsi="宋体" w:eastAsia="仿宋_GB2312"/>
          <w:b w:val="0"/>
          <w:bCs w:val="0"/>
          <w:color w:val="auto"/>
          <w:sz w:val="32"/>
          <w:szCs w:val="32"/>
        </w:rPr>
        <w:t>0</w:t>
      </w:r>
      <w:r>
        <w:rPr>
          <w:rFonts w:ascii="宋体" w:hAnsi="宋体" w:eastAsia="仿宋_GB2312"/>
          <w:b w:val="0"/>
          <w:bCs w:val="0"/>
          <w:color w:val="auto"/>
          <w:sz w:val="32"/>
          <w:szCs w:val="32"/>
        </w:rPr>
        <w:t>年</w:t>
      </w:r>
      <w:r>
        <w:rPr>
          <w:rFonts w:hint="eastAsia" w:ascii="宋体" w:hAnsi="宋体" w:eastAsia="仿宋_GB2312"/>
          <w:b w:val="0"/>
          <w:bCs w:val="0"/>
          <w:color w:val="auto"/>
          <w:sz w:val="32"/>
          <w:szCs w:val="32"/>
        </w:rPr>
        <w:t>前入学</w:t>
      </w:r>
      <w:r>
        <w:rPr>
          <w:rFonts w:ascii="宋体" w:hAnsi="宋体" w:eastAsia="仿宋_GB2312"/>
          <w:b w:val="0"/>
          <w:bCs w:val="0"/>
          <w:color w:val="auto"/>
          <w:sz w:val="32"/>
          <w:szCs w:val="32"/>
        </w:rPr>
        <w:t>的中专职业学校</w:t>
      </w:r>
      <w:r>
        <w:rPr>
          <w:rFonts w:hint="eastAsia" w:ascii="宋体" w:hAnsi="宋体" w:eastAsia="仿宋_GB2312"/>
          <w:b w:val="0"/>
          <w:bCs w:val="0"/>
          <w:color w:val="auto"/>
          <w:sz w:val="32"/>
          <w:szCs w:val="32"/>
        </w:rPr>
        <w:t>毕业生提供经单位盖章的毕业生登记表</w:t>
      </w:r>
      <w:r>
        <w:rPr>
          <w:rFonts w:ascii="宋体" w:hAnsi="宋体" w:eastAsia="仿宋_GB2312"/>
          <w:b w:val="0"/>
          <w:bCs w:val="0"/>
          <w:color w:val="auto"/>
          <w:sz w:val="32"/>
          <w:szCs w:val="32"/>
        </w:rPr>
        <w:t>，200</w:t>
      </w:r>
      <w:r>
        <w:rPr>
          <w:rFonts w:hint="eastAsia" w:ascii="宋体" w:hAnsi="宋体" w:eastAsia="仿宋_GB2312"/>
          <w:b w:val="0"/>
          <w:bCs w:val="0"/>
          <w:color w:val="auto"/>
          <w:sz w:val="32"/>
          <w:szCs w:val="32"/>
        </w:rPr>
        <w:t>0</w:t>
      </w:r>
      <w:r>
        <w:rPr>
          <w:rFonts w:ascii="宋体" w:hAnsi="宋体" w:eastAsia="仿宋_GB2312"/>
          <w:b w:val="0"/>
          <w:bCs w:val="0"/>
          <w:color w:val="auto"/>
          <w:sz w:val="32"/>
          <w:szCs w:val="32"/>
        </w:rPr>
        <w:t>年</w:t>
      </w:r>
      <w:r>
        <w:rPr>
          <w:rFonts w:hint="eastAsia" w:ascii="宋体" w:hAnsi="宋体" w:eastAsia="仿宋_GB2312"/>
          <w:b w:val="0"/>
          <w:bCs w:val="0"/>
          <w:color w:val="auto"/>
          <w:sz w:val="32"/>
          <w:szCs w:val="32"/>
        </w:rPr>
        <w:t>及以后入学</w:t>
      </w:r>
      <w:r>
        <w:rPr>
          <w:rFonts w:ascii="宋体" w:hAnsi="宋体" w:eastAsia="仿宋_GB2312"/>
          <w:b w:val="0"/>
          <w:bCs w:val="0"/>
          <w:color w:val="auto"/>
          <w:sz w:val="32"/>
          <w:szCs w:val="32"/>
        </w:rPr>
        <w:t>的中专职业学校</w:t>
      </w:r>
      <w:r>
        <w:rPr>
          <w:rFonts w:hint="eastAsia" w:ascii="宋体" w:hAnsi="宋体" w:eastAsia="仿宋_GB2312"/>
          <w:b w:val="0"/>
          <w:bCs w:val="0"/>
          <w:color w:val="auto"/>
          <w:sz w:val="32"/>
          <w:szCs w:val="32"/>
        </w:rPr>
        <w:t>毕业生提供毕业生</w:t>
      </w:r>
      <w:r>
        <w:rPr>
          <w:rFonts w:ascii="宋体" w:hAnsi="宋体" w:eastAsia="仿宋_GB2312"/>
          <w:b w:val="0"/>
          <w:bCs w:val="0"/>
          <w:color w:val="auto"/>
          <w:sz w:val="32"/>
          <w:szCs w:val="32"/>
        </w:rPr>
        <w:t>提供在</w:t>
      </w:r>
      <w:r>
        <w:rPr>
          <w:rFonts w:hint="eastAsia" w:ascii="宋体" w:hAnsi="宋体" w:eastAsia="仿宋_GB2312"/>
          <w:b w:val="0"/>
          <w:bCs w:val="0"/>
          <w:color w:val="auto"/>
          <w:sz w:val="32"/>
          <w:szCs w:val="32"/>
        </w:rPr>
        <w:t>“江西教育网”</w:t>
      </w:r>
      <w:r>
        <w:rPr>
          <w:rFonts w:ascii="宋体" w:hAnsi="宋体" w:eastAsia="仿宋_GB2312"/>
          <w:b w:val="0"/>
          <w:bCs w:val="0"/>
          <w:color w:val="auto"/>
          <w:sz w:val="32"/>
          <w:szCs w:val="32"/>
        </w:rPr>
        <w:t>中等职业学校毕业证查询系统</w:t>
      </w:r>
      <w:r>
        <w:rPr>
          <w:rFonts w:hint="eastAsia" w:ascii="宋体" w:hAnsi="宋体" w:eastAsia="仿宋_GB2312"/>
          <w:b w:val="0"/>
          <w:bCs w:val="0"/>
          <w:color w:val="auto"/>
          <w:sz w:val="30"/>
          <w:szCs w:val="30"/>
        </w:rPr>
        <w:t>（http://zzzs.jxedu.gov.cn/zzquery）</w:t>
      </w:r>
      <w:r>
        <w:rPr>
          <w:rFonts w:ascii="宋体" w:hAnsi="宋体" w:eastAsia="仿宋_GB2312"/>
          <w:b w:val="0"/>
          <w:bCs w:val="0"/>
          <w:color w:val="auto"/>
          <w:sz w:val="32"/>
          <w:szCs w:val="32"/>
        </w:rPr>
        <w:t>查询认证结果页面。</w:t>
      </w:r>
    </w:p>
    <w:p>
      <w:pPr>
        <w:shd w:val="clear" w:color="auto" w:fill="auto"/>
        <w:ind w:firstLine="640" w:firstLineChars="200"/>
        <w:rPr>
          <w:rFonts w:ascii="宋体" w:hAnsi="宋体" w:eastAsia="仿宋_GB2312"/>
          <w:b w:val="0"/>
          <w:bCs w:val="0"/>
          <w:color w:val="auto"/>
          <w:sz w:val="32"/>
          <w:szCs w:val="32"/>
        </w:rPr>
      </w:pPr>
      <w:r>
        <w:rPr>
          <w:rFonts w:hint="eastAsia" w:ascii="宋体" w:hAnsi="宋体" w:eastAsia="仿宋_GB2312"/>
          <w:b w:val="0"/>
          <w:bCs w:val="0"/>
          <w:color w:val="auto"/>
          <w:sz w:val="32"/>
          <w:szCs w:val="32"/>
        </w:rPr>
        <w:t>3.</w:t>
      </w:r>
      <w:r>
        <w:rPr>
          <w:rFonts w:ascii="宋体" w:hAnsi="宋体" w:eastAsia="仿宋_GB2312"/>
          <w:b w:val="0"/>
          <w:bCs w:val="0"/>
          <w:color w:val="auto"/>
          <w:sz w:val="32"/>
          <w:szCs w:val="32"/>
        </w:rPr>
        <w:t>取得国（境）外学历学位的，提供教育部留学服务中心中国留学网（www.cscse.edu.cn）学历学位认证查验证明材料</w:t>
      </w:r>
      <w:r>
        <w:rPr>
          <w:rFonts w:hint="eastAsia" w:ascii="宋体" w:hAnsi="宋体" w:eastAsia="仿宋_GB2312"/>
          <w:b w:val="0"/>
          <w:bCs w:val="0"/>
          <w:color w:val="auto"/>
          <w:sz w:val="32"/>
          <w:szCs w:val="32"/>
        </w:rPr>
        <w:t>复印件</w:t>
      </w:r>
      <w:r>
        <w:rPr>
          <w:rFonts w:ascii="宋体" w:hAnsi="宋体" w:eastAsia="仿宋_GB2312"/>
          <w:b w:val="0"/>
          <w:bCs w:val="0"/>
          <w:color w:val="auto"/>
          <w:sz w:val="32"/>
          <w:szCs w:val="32"/>
        </w:rPr>
        <w:t>。</w:t>
      </w:r>
    </w:p>
    <w:p>
      <w:pPr>
        <w:shd w:val="clear" w:color="auto" w:fill="auto"/>
        <w:ind w:firstLine="640" w:firstLineChars="200"/>
        <w:textAlignment w:val="baseline"/>
        <w:rPr>
          <w:rFonts w:ascii="宋体" w:hAnsi="宋体" w:eastAsia="仿宋_GB2312"/>
          <w:b w:val="0"/>
          <w:bCs w:val="0"/>
          <w:color w:val="auto"/>
          <w:sz w:val="32"/>
          <w:szCs w:val="32"/>
        </w:rPr>
      </w:pPr>
      <w:r>
        <w:rPr>
          <w:rFonts w:hint="eastAsia" w:ascii="宋体" w:hAnsi="宋体" w:eastAsia="仿宋_GB2312"/>
          <w:b w:val="0"/>
          <w:bCs w:val="0"/>
          <w:color w:val="auto"/>
          <w:sz w:val="32"/>
          <w:szCs w:val="32"/>
        </w:rPr>
        <w:t>（四）</w:t>
      </w:r>
      <w:r>
        <w:rPr>
          <w:rFonts w:ascii="宋体" w:hAnsi="宋体" w:eastAsia="仿宋_GB2312"/>
          <w:b w:val="0"/>
          <w:bCs w:val="0"/>
          <w:color w:val="auto"/>
          <w:sz w:val="32"/>
          <w:szCs w:val="32"/>
        </w:rPr>
        <w:t>身份证复印件；</w:t>
      </w:r>
    </w:p>
    <w:p>
      <w:pPr>
        <w:shd w:val="clear" w:color="auto" w:fill="auto"/>
        <w:ind w:firstLine="640" w:firstLineChars="200"/>
        <w:textAlignment w:val="baseline"/>
        <w:rPr>
          <w:rFonts w:ascii="宋体" w:hAnsi="宋体" w:eastAsia="仿宋_GB2312"/>
          <w:b w:val="0"/>
          <w:bCs w:val="0"/>
          <w:color w:val="auto"/>
          <w:sz w:val="32"/>
          <w:szCs w:val="32"/>
        </w:rPr>
      </w:pPr>
      <w:r>
        <w:rPr>
          <w:rFonts w:hint="eastAsia" w:ascii="宋体" w:hAnsi="宋体" w:eastAsia="仿宋_GB2312"/>
          <w:b w:val="0"/>
          <w:bCs w:val="0"/>
          <w:color w:val="auto"/>
          <w:sz w:val="32"/>
          <w:szCs w:val="32"/>
        </w:rPr>
        <w:t>（五）报考级别中有从事医疗工作经历要求的，须提供</w:t>
      </w:r>
      <w:r>
        <w:rPr>
          <w:rFonts w:hint="eastAsia" w:ascii="宋体" w:hAnsi="宋体" w:eastAsia="仿宋"/>
          <w:b w:val="0"/>
          <w:bCs w:val="0"/>
          <w:color w:val="auto"/>
          <w:sz w:val="32"/>
          <w:szCs w:val="32"/>
        </w:rPr>
        <w:t>社保缴费证明（省内社保缴费证明可通过“江西人社APP”或“赣服通”打印），且现社保缴纳单位与其工作单位一致</w:t>
      </w:r>
      <w:r>
        <w:rPr>
          <w:rFonts w:hint="eastAsia" w:ascii="宋体" w:hAnsi="宋体" w:eastAsia="仿宋"/>
          <w:b w:val="0"/>
          <w:bCs w:val="0"/>
          <w:color w:val="auto"/>
          <w:sz w:val="32"/>
          <w:szCs w:val="32"/>
          <w:lang w:eastAsia="zh-CN"/>
        </w:rPr>
        <w:t>；如无法提供社保缴费证明的，则须提供</w:t>
      </w:r>
      <w:r>
        <w:rPr>
          <w:rFonts w:ascii="宋体" w:hAnsi="宋体" w:eastAsia="仿宋"/>
          <w:b w:val="0"/>
          <w:bCs w:val="0"/>
          <w:color w:val="auto"/>
          <w:sz w:val="32"/>
          <w:szCs w:val="32"/>
        </w:rPr>
        <w:t>劳动（聘用）合同</w:t>
      </w:r>
      <w:r>
        <w:rPr>
          <w:rFonts w:hint="eastAsia" w:ascii="宋体" w:hAnsi="宋体" w:eastAsia="仿宋"/>
          <w:b w:val="0"/>
          <w:bCs w:val="0"/>
          <w:color w:val="auto"/>
          <w:sz w:val="32"/>
          <w:szCs w:val="32"/>
          <w:lang w:val="en-US" w:eastAsia="zh-CN"/>
        </w:rPr>
        <w:t>+半年工资流水</w:t>
      </w:r>
      <w:r>
        <w:rPr>
          <w:rFonts w:ascii="宋体" w:hAnsi="宋体" w:eastAsia="仿宋_GB2312"/>
          <w:b w:val="0"/>
          <w:bCs w:val="0"/>
          <w:color w:val="auto"/>
          <w:sz w:val="32"/>
          <w:szCs w:val="32"/>
        </w:rPr>
        <w:t>；</w:t>
      </w:r>
    </w:p>
    <w:p>
      <w:pPr>
        <w:shd w:val="clear" w:color="auto" w:fill="auto"/>
        <w:ind w:firstLine="640" w:firstLineChars="200"/>
        <w:rPr>
          <w:rFonts w:hint="eastAsia" w:ascii="宋体" w:hAnsi="宋体" w:eastAsia="仿宋_GB2312"/>
          <w:b w:val="0"/>
          <w:bCs w:val="0"/>
          <w:color w:val="auto"/>
          <w:sz w:val="32"/>
          <w:szCs w:val="32"/>
        </w:rPr>
      </w:pPr>
      <w:r>
        <w:rPr>
          <w:rFonts w:hint="eastAsia" w:ascii="宋体" w:hAnsi="宋体" w:eastAsia="仿宋_GB2312"/>
          <w:b w:val="0"/>
          <w:bCs w:val="0"/>
          <w:color w:val="auto"/>
          <w:sz w:val="32"/>
          <w:szCs w:val="32"/>
        </w:rPr>
        <w:t>（六）</w:t>
      </w:r>
      <w:r>
        <w:rPr>
          <w:rFonts w:ascii="宋体" w:hAnsi="宋体" w:eastAsia="仿宋_GB2312"/>
          <w:b w:val="0"/>
          <w:bCs w:val="0"/>
          <w:color w:val="auto"/>
          <w:sz w:val="32"/>
          <w:szCs w:val="32"/>
        </w:rPr>
        <w:t>报考专业的</w:t>
      </w:r>
      <w:r>
        <w:rPr>
          <w:rFonts w:hint="eastAsia" w:ascii="宋体" w:hAnsi="宋体" w:eastAsia="仿宋_GB2312"/>
          <w:b w:val="0"/>
          <w:bCs w:val="0"/>
          <w:color w:val="auto"/>
          <w:sz w:val="32"/>
          <w:szCs w:val="32"/>
          <w:lang w:eastAsia="zh-CN"/>
        </w:rPr>
        <w:t>现有</w:t>
      </w:r>
      <w:r>
        <w:rPr>
          <w:rFonts w:ascii="宋体" w:hAnsi="宋体" w:eastAsia="仿宋_GB2312"/>
          <w:b w:val="0"/>
          <w:bCs w:val="0"/>
          <w:color w:val="auto"/>
          <w:sz w:val="32"/>
          <w:szCs w:val="32"/>
        </w:rPr>
        <w:t>资格证书复印件。报考专业代码为301（含）至365（含）以及392专业的，还须提供与报考专业执业类别</w:t>
      </w:r>
      <w:r>
        <w:rPr>
          <w:rFonts w:hint="eastAsia" w:ascii="宋体" w:hAnsi="宋体" w:eastAsia="仿宋_GB2312"/>
          <w:b w:val="0"/>
          <w:bCs w:val="0"/>
          <w:color w:val="auto"/>
          <w:sz w:val="32"/>
          <w:szCs w:val="32"/>
        </w:rPr>
        <w:t>一致的医师资格证、</w:t>
      </w:r>
      <w:r>
        <w:rPr>
          <w:rFonts w:ascii="宋体" w:hAnsi="宋体" w:eastAsia="仿宋_GB2312"/>
          <w:b w:val="0"/>
          <w:bCs w:val="0"/>
          <w:color w:val="auto"/>
          <w:sz w:val="32"/>
          <w:szCs w:val="32"/>
        </w:rPr>
        <w:t>与报考专业注册范围相一致的医师执业证书复印件；申报护理</w:t>
      </w:r>
      <w:r>
        <w:rPr>
          <w:rFonts w:hint="eastAsia" w:ascii="宋体" w:hAnsi="宋体" w:eastAsia="仿宋_GB2312"/>
          <w:b w:val="0"/>
          <w:bCs w:val="0"/>
          <w:color w:val="auto"/>
          <w:sz w:val="32"/>
          <w:szCs w:val="32"/>
        </w:rPr>
        <w:t>学（初级</w:t>
      </w:r>
      <w:r>
        <w:rPr>
          <w:rFonts w:ascii="宋体" w:hAnsi="宋体" w:eastAsia="仿宋_GB2312"/>
          <w:b w:val="0"/>
          <w:bCs w:val="0"/>
          <w:color w:val="auto"/>
          <w:sz w:val="32"/>
          <w:szCs w:val="32"/>
        </w:rPr>
        <w:t>师</w:t>
      </w:r>
      <w:r>
        <w:rPr>
          <w:rFonts w:hint="eastAsia" w:ascii="宋体" w:hAnsi="宋体" w:eastAsia="仿宋_GB2312"/>
          <w:b w:val="0"/>
          <w:bCs w:val="0"/>
          <w:color w:val="auto"/>
          <w:sz w:val="32"/>
          <w:szCs w:val="32"/>
        </w:rPr>
        <w:t>）</w:t>
      </w:r>
      <w:r>
        <w:rPr>
          <w:rFonts w:ascii="宋体" w:hAnsi="宋体" w:eastAsia="仿宋_GB2312"/>
          <w:b w:val="0"/>
          <w:bCs w:val="0"/>
          <w:color w:val="auto"/>
          <w:sz w:val="32"/>
          <w:szCs w:val="32"/>
        </w:rPr>
        <w:t>（专业代码为203）须提交护士资格证书和护士注册证书</w:t>
      </w:r>
      <w:r>
        <w:rPr>
          <w:rFonts w:hint="eastAsia" w:ascii="宋体" w:hAnsi="宋体" w:eastAsia="仿宋_GB2312"/>
          <w:b w:val="0"/>
          <w:bCs w:val="0"/>
          <w:color w:val="auto"/>
          <w:sz w:val="32"/>
          <w:szCs w:val="32"/>
        </w:rPr>
        <w:t>的</w:t>
      </w:r>
      <w:r>
        <w:rPr>
          <w:rFonts w:ascii="宋体" w:hAnsi="宋体" w:eastAsia="仿宋_GB2312"/>
          <w:b w:val="0"/>
          <w:bCs w:val="0"/>
          <w:color w:val="auto"/>
          <w:sz w:val="32"/>
          <w:szCs w:val="32"/>
        </w:rPr>
        <w:t>复印件；申报护理</w:t>
      </w:r>
      <w:r>
        <w:rPr>
          <w:rFonts w:hint="eastAsia" w:ascii="宋体" w:hAnsi="宋体" w:eastAsia="仿宋_GB2312"/>
          <w:b w:val="0"/>
          <w:bCs w:val="0"/>
          <w:color w:val="auto"/>
          <w:sz w:val="32"/>
          <w:szCs w:val="32"/>
        </w:rPr>
        <w:t>学（中级）</w:t>
      </w:r>
      <w:r>
        <w:rPr>
          <w:rFonts w:ascii="宋体" w:hAnsi="宋体" w:eastAsia="仿宋_GB2312"/>
          <w:b w:val="0"/>
          <w:bCs w:val="0"/>
          <w:color w:val="auto"/>
          <w:sz w:val="32"/>
          <w:szCs w:val="32"/>
        </w:rPr>
        <w:t>考试（专业代码为368～37</w:t>
      </w:r>
      <w:r>
        <w:rPr>
          <w:rFonts w:hint="eastAsia" w:ascii="宋体" w:hAnsi="宋体" w:eastAsia="仿宋_GB2312"/>
          <w:b w:val="0"/>
          <w:bCs w:val="0"/>
          <w:color w:val="auto"/>
          <w:sz w:val="32"/>
          <w:szCs w:val="32"/>
        </w:rPr>
        <w:t>3</w:t>
      </w:r>
      <w:r>
        <w:rPr>
          <w:rFonts w:ascii="宋体" w:hAnsi="宋体" w:eastAsia="仿宋_GB2312"/>
          <w:b w:val="0"/>
          <w:bCs w:val="0"/>
          <w:color w:val="auto"/>
          <w:sz w:val="32"/>
          <w:szCs w:val="32"/>
        </w:rPr>
        <w:t>）须提交护师资格证书和护士注册证书</w:t>
      </w:r>
      <w:r>
        <w:rPr>
          <w:rFonts w:hint="eastAsia" w:ascii="宋体" w:hAnsi="宋体" w:eastAsia="仿宋_GB2312"/>
          <w:b w:val="0"/>
          <w:bCs w:val="0"/>
          <w:color w:val="auto"/>
          <w:sz w:val="32"/>
          <w:szCs w:val="32"/>
        </w:rPr>
        <w:t>的</w:t>
      </w:r>
      <w:r>
        <w:rPr>
          <w:rFonts w:ascii="宋体" w:hAnsi="宋体" w:eastAsia="仿宋_GB2312"/>
          <w:b w:val="0"/>
          <w:bCs w:val="0"/>
          <w:color w:val="auto"/>
          <w:sz w:val="32"/>
          <w:szCs w:val="32"/>
        </w:rPr>
        <w:t>复印件；由单位直接聘任护师后报考中级的，须提供相应聘文</w:t>
      </w:r>
      <w:r>
        <w:rPr>
          <w:rFonts w:hint="eastAsia" w:ascii="宋体" w:hAnsi="宋体" w:eastAsia="仿宋_GB2312"/>
          <w:b w:val="0"/>
          <w:bCs w:val="0"/>
          <w:color w:val="auto"/>
          <w:sz w:val="32"/>
          <w:szCs w:val="32"/>
        </w:rPr>
        <w:t>原件和</w:t>
      </w:r>
      <w:r>
        <w:rPr>
          <w:rFonts w:ascii="宋体" w:hAnsi="宋体" w:eastAsia="仿宋_GB2312"/>
          <w:b w:val="0"/>
          <w:bCs w:val="0"/>
          <w:color w:val="auto"/>
          <w:sz w:val="32"/>
          <w:szCs w:val="32"/>
        </w:rPr>
        <w:t>复印件</w:t>
      </w:r>
      <w:r>
        <w:rPr>
          <w:rFonts w:hint="eastAsia" w:ascii="宋体" w:hAnsi="宋体" w:eastAsia="仿宋_GB2312"/>
          <w:b w:val="0"/>
          <w:bCs w:val="0"/>
          <w:color w:val="auto"/>
          <w:sz w:val="32"/>
          <w:szCs w:val="32"/>
        </w:rPr>
        <w:t>；</w:t>
      </w:r>
    </w:p>
    <w:p>
      <w:pPr>
        <w:shd w:val="clear" w:color="auto" w:fill="auto"/>
        <w:ind w:firstLine="640" w:firstLineChars="200"/>
        <w:rPr>
          <w:rFonts w:hint="eastAsia" w:ascii="宋体" w:hAnsi="宋体" w:eastAsia="仿宋_GB2312"/>
          <w:b w:val="0"/>
          <w:bCs w:val="0"/>
          <w:color w:val="auto"/>
          <w:sz w:val="32"/>
          <w:szCs w:val="32"/>
        </w:rPr>
      </w:pPr>
      <w:r>
        <w:rPr>
          <w:rFonts w:hint="eastAsia" w:ascii="宋体" w:hAnsi="宋体" w:eastAsia="仿宋_GB2312"/>
          <w:b w:val="0"/>
          <w:bCs w:val="0"/>
          <w:color w:val="auto"/>
          <w:sz w:val="32"/>
          <w:szCs w:val="32"/>
        </w:rPr>
        <w:t>（七）</w:t>
      </w:r>
      <w:r>
        <w:rPr>
          <w:rFonts w:ascii="宋体" w:hAnsi="宋体" w:eastAsia="仿宋_GB2312"/>
          <w:b w:val="0"/>
          <w:bCs w:val="0"/>
          <w:color w:val="auto"/>
          <w:sz w:val="32"/>
          <w:szCs w:val="32"/>
        </w:rPr>
        <w:t>民营医疗机构</w:t>
      </w:r>
      <w:r>
        <w:rPr>
          <w:rFonts w:hint="eastAsia" w:ascii="宋体" w:hAnsi="宋体" w:eastAsia="仿宋_GB2312"/>
          <w:b w:val="0"/>
          <w:bCs w:val="0"/>
          <w:color w:val="auto"/>
          <w:sz w:val="32"/>
          <w:szCs w:val="32"/>
        </w:rPr>
        <w:t>报名</w:t>
      </w:r>
      <w:r>
        <w:rPr>
          <w:rFonts w:ascii="宋体" w:hAnsi="宋体" w:eastAsia="仿宋_GB2312"/>
          <w:b w:val="0"/>
          <w:bCs w:val="0"/>
          <w:color w:val="auto"/>
          <w:sz w:val="32"/>
          <w:szCs w:val="32"/>
        </w:rPr>
        <w:t>须提供《医疗机构许可证》副本的复印件</w:t>
      </w:r>
      <w:r>
        <w:rPr>
          <w:rFonts w:hint="eastAsia" w:ascii="宋体" w:hAnsi="宋体" w:eastAsia="仿宋_GB2312"/>
          <w:b w:val="0"/>
          <w:bCs w:val="0"/>
          <w:color w:val="auto"/>
          <w:sz w:val="32"/>
          <w:szCs w:val="32"/>
        </w:rPr>
        <w:t>；</w:t>
      </w:r>
    </w:p>
    <w:p>
      <w:pPr>
        <w:shd w:val="clear" w:color="auto" w:fill="auto"/>
        <w:ind w:firstLine="640" w:firstLineChars="200"/>
        <w:rPr>
          <w:rFonts w:hint="eastAsia" w:ascii="宋体" w:hAnsi="宋体" w:eastAsia="仿宋_GB2312"/>
          <w:b w:val="0"/>
          <w:bCs w:val="0"/>
          <w:color w:val="auto"/>
          <w:sz w:val="32"/>
          <w:szCs w:val="32"/>
        </w:rPr>
      </w:pPr>
      <w:r>
        <w:rPr>
          <w:rFonts w:hint="eastAsia" w:ascii="宋体" w:hAnsi="宋体" w:eastAsia="仿宋_GB2312"/>
          <w:b w:val="0"/>
          <w:bCs w:val="0"/>
          <w:color w:val="auto"/>
          <w:sz w:val="32"/>
          <w:szCs w:val="32"/>
        </w:rPr>
        <w:t>（八）</w:t>
      </w:r>
      <w:r>
        <w:rPr>
          <w:rFonts w:ascii="宋体" w:hAnsi="宋体" w:eastAsia="仿宋_GB2312"/>
          <w:b w:val="0"/>
          <w:bCs w:val="0"/>
          <w:color w:val="auto"/>
          <w:sz w:val="32"/>
          <w:szCs w:val="32"/>
        </w:rPr>
        <w:t>其它</w:t>
      </w:r>
      <w:r>
        <w:rPr>
          <w:rFonts w:hint="eastAsia" w:ascii="宋体" w:hAnsi="宋体" w:eastAsia="仿宋_GB2312"/>
          <w:b w:val="0"/>
          <w:bCs w:val="0"/>
          <w:color w:val="auto"/>
          <w:sz w:val="32"/>
          <w:szCs w:val="32"/>
        </w:rPr>
        <w:t>需要</w:t>
      </w:r>
      <w:r>
        <w:rPr>
          <w:rFonts w:ascii="宋体" w:hAnsi="宋体" w:eastAsia="仿宋_GB2312"/>
          <w:b w:val="0"/>
          <w:bCs w:val="0"/>
          <w:color w:val="auto"/>
          <w:sz w:val="32"/>
          <w:szCs w:val="32"/>
        </w:rPr>
        <w:t>申请人补充的</w:t>
      </w:r>
      <w:r>
        <w:rPr>
          <w:rFonts w:hint="eastAsia" w:ascii="宋体" w:hAnsi="宋体" w:eastAsia="仿宋_GB2312"/>
          <w:b w:val="0"/>
          <w:bCs w:val="0"/>
          <w:color w:val="auto"/>
          <w:sz w:val="32"/>
          <w:szCs w:val="32"/>
        </w:rPr>
        <w:t>原件</w:t>
      </w:r>
      <w:r>
        <w:rPr>
          <w:rFonts w:ascii="宋体" w:hAnsi="宋体" w:eastAsia="仿宋_GB2312"/>
          <w:b w:val="0"/>
          <w:bCs w:val="0"/>
          <w:color w:val="auto"/>
          <w:sz w:val="32"/>
          <w:szCs w:val="32"/>
        </w:rPr>
        <w:t>辅证材料</w:t>
      </w:r>
      <w:r>
        <w:rPr>
          <w:rFonts w:hint="eastAsia" w:ascii="宋体" w:hAnsi="宋体" w:eastAsia="仿宋_GB2312"/>
          <w:b w:val="0"/>
          <w:bCs w:val="0"/>
          <w:color w:val="auto"/>
          <w:sz w:val="32"/>
          <w:szCs w:val="32"/>
        </w:rPr>
        <w:t>。</w:t>
      </w:r>
    </w:p>
    <w:p>
      <w:pPr>
        <w:shd w:val="clear" w:color="auto" w:fill="auto"/>
        <w:spacing w:line="560" w:lineRule="exact"/>
        <w:ind w:firstLine="640" w:firstLineChars="200"/>
        <w:rPr>
          <w:rFonts w:hint="eastAsia" w:ascii="宋体" w:hAnsi="宋体" w:eastAsia="黑体" w:cs="黑体"/>
          <w:b w:val="0"/>
          <w:bCs w:val="0"/>
          <w:color w:val="auto"/>
          <w:sz w:val="32"/>
          <w:szCs w:val="32"/>
          <w:lang w:bidi="ar-SA"/>
        </w:rPr>
      </w:pPr>
      <w:r>
        <w:rPr>
          <w:rFonts w:hint="eastAsia" w:ascii="宋体" w:hAnsi="宋体" w:eastAsia="黑体" w:cs="黑体"/>
          <w:b w:val="0"/>
          <w:bCs w:val="0"/>
          <w:color w:val="auto"/>
          <w:sz w:val="32"/>
          <w:szCs w:val="32"/>
          <w:lang w:bidi="ar-SA"/>
        </w:rPr>
        <w:t>二、注意事项</w:t>
      </w:r>
    </w:p>
    <w:p>
      <w:pPr>
        <w:shd w:val="clear" w:color="auto" w:fill="auto"/>
        <w:ind w:firstLine="640" w:firstLineChars="200"/>
        <w:rPr>
          <w:rFonts w:ascii="宋体" w:hAnsi="宋体" w:eastAsia="仿宋_GB2312"/>
          <w:b w:val="0"/>
          <w:bCs w:val="0"/>
          <w:color w:val="auto"/>
          <w:sz w:val="32"/>
          <w:szCs w:val="32"/>
        </w:rPr>
      </w:pPr>
      <w:r>
        <w:rPr>
          <w:rFonts w:hint="eastAsia" w:ascii="宋体" w:hAnsi="宋体" w:eastAsia="仿宋_GB2312"/>
          <w:b w:val="0"/>
          <w:bCs w:val="0"/>
          <w:color w:val="auto"/>
          <w:sz w:val="32"/>
          <w:szCs w:val="32"/>
        </w:rPr>
        <w:t>（一）</w:t>
      </w:r>
      <w:r>
        <w:rPr>
          <w:rFonts w:ascii="宋体" w:hAnsi="宋体" w:eastAsia="仿宋_GB2312"/>
          <w:b w:val="0"/>
          <w:bCs w:val="0"/>
          <w:color w:val="auto"/>
          <w:sz w:val="32"/>
          <w:szCs w:val="32"/>
        </w:rPr>
        <w:t>资格初审时，由</w:t>
      </w:r>
      <w:r>
        <w:rPr>
          <w:rFonts w:ascii="宋体" w:hAnsi="宋体" w:eastAsia="仿宋_GB2312"/>
          <w:b w:val="0"/>
          <w:bCs w:val="0"/>
          <w:color w:val="auto"/>
          <w:spacing w:val="-4"/>
          <w:sz w:val="32"/>
          <w:szCs w:val="32"/>
        </w:rPr>
        <w:t>报考人员</w:t>
      </w:r>
      <w:r>
        <w:rPr>
          <w:rFonts w:ascii="宋体" w:hAnsi="宋体" w:eastAsia="仿宋_GB2312"/>
          <w:b w:val="0"/>
          <w:bCs w:val="0"/>
          <w:color w:val="auto"/>
          <w:sz w:val="32"/>
          <w:szCs w:val="32"/>
        </w:rPr>
        <w:t>提供身份证、学历学位证</w:t>
      </w:r>
      <w:r>
        <w:rPr>
          <w:rFonts w:hint="eastAsia" w:ascii="宋体" w:hAnsi="宋体" w:eastAsia="仿宋_GB2312"/>
          <w:b w:val="0"/>
          <w:bCs w:val="0"/>
          <w:color w:val="auto"/>
          <w:sz w:val="32"/>
          <w:szCs w:val="32"/>
        </w:rPr>
        <w:t>、资格证</w:t>
      </w:r>
      <w:r>
        <w:rPr>
          <w:rFonts w:hint="eastAsia" w:ascii="宋体" w:hAnsi="宋体" w:eastAsia="仿宋_GB2312"/>
          <w:b w:val="0"/>
          <w:bCs w:val="0"/>
          <w:color w:val="auto"/>
          <w:sz w:val="32"/>
          <w:szCs w:val="32"/>
          <w:lang w:val="en-US" w:eastAsia="zh-CN"/>
        </w:rPr>
        <w:t>、</w:t>
      </w:r>
      <w:r>
        <w:rPr>
          <w:rFonts w:hint="eastAsia" w:ascii="宋体" w:hAnsi="宋体" w:eastAsia="仿宋_GB2312"/>
          <w:b w:val="0"/>
          <w:bCs w:val="0"/>
          <w:color w:val="auto"/>
          <w:sz w:val="32"/>
          <w:szCs w:val="32"/>
          <w:lang w:eastAsia="zh-CN"/>
        </w:rPr>
        <w:t>执业证</w:t>
      </w:r>
      <w:r>
        <w:rPr>
          <w:rFonts w:ascii="宋体" w:hAnsi="宋体" w:eastAsia="仿宋_GB2312"/>
          <w:b w:val="0"/>
          <w:bCs w:val="0"/>
          <w:color w:val="auto"/>
          <w:sz w:val="32"/>
          <w:szCs w:val="32"/>
        </w:rPr>
        <w:t>等相关材料原件和复印件。所在单位</w:t>
      </w:r>
      <w:r>
        <w:rPr>
          <w:rFonts w:hint="eastAsia" w:ascii="宋体" w:hAnsi="宋体" w:eastAsia="仿宋_GB2312"/>
          <w:b w:val="0"/>
          <w:bCs w:val="0"/>
          <w:color w:val="auto"/>
          <w:sz w:val="32"/>
          <w:szCs w:val="32"/>
        </w:rPr>
        <w:t>、报名点</w:t>
      </w:r>
      <w:r>
        <w:rPr>
          <w:rFonts w:ascii="宋体" w:hAnsi="宋体" w:eastAsia="仿宋_GB2312"/>
          <w:b w:val="0"/>
          <w:bCs w:val="0"/>
          <w:color w:val="auto"/>
          <w:sz w:val="32"/>
          <w:szCs w:val="32"/>
        </w:rPr>
        <w:t>初审后，在复印件上</w:t>
      </w:r>
      <w:r>
        <w:rPr>
          <w:rFonts w:hint="eastAsia" w:ascii="宋体" w:hAnsi="宋体" w:eastAsia="仿宋_GB2312"/>
          <w:b w:val="0"/>
          <w:bCs w:val="0"/>
          <w:color w:val="auto"/>
          <w:sz w:val="32"/>
          <w:szCs w:val="32"/>
          <w:lang w:eastAsia="zh-CN"/>
        </w:rPr>
        <w:t>盖</w:t>
      </w:r>
      <w:r>
        <w:rPr>
          <w:rFonts w:ascii="宋体" w:hAnsi="宋体" w:eastAsia="仿宋_GB2312"/>
          <w:b w:val="0"/>
          <w:bCs w:val="0"/>
          <w:color w:val="auto"/>
          <w:sz w:val="32"/>
          <w:szCs w:val="32"/>
        </w:rPr>
        <w:t>“与原件核对一致”章</w:t>
      </w:r>
      <w:r>
        <w:rPr>
          <w:rFonts w:hint="eastAsia" w:ascii="宋体" w:hAnsi="宋体" w:eastAsia="仿宋_GB2312"/>
          <w:b w:val="0"/>
          <w:bCs w:val="0"/>
          <w:color w:val="auto"/>
          <w:sz w:val="32"/>
          <w:szCs w:val="32"/>
          <w:lang w:eastAsia="zh-CN"/>
        </w:rPr>
        <w:t>并在</w:t>
      </w:r>
      <w:r>
        <w:rPr>
          <w:rFonts w:ascii="宋体" w:hAnsi="宋体" w:eastAsia="仿宋_GB2312"/>
          <w:b w:val="0"/>
          <w:bCs w:val="0"/>
          <w:color w:val="auto"/>
          <w:sz w:val="32"/>
          <w:szCs w:val="32"/>
        </w:rPr>
        <w:t>《</w:t>
      </w:r>
      <w:r>
        <w:rPr>
          <w:rFonts w:hint="eastAsia" w:ascii="宋体" w:hAnsi="宋体" w:eastAsia="仿宋_GB2312"/>
          <w:b w:val="0"/>
          <w:bCs w:val="0"/>
          <w:color w:val="auto"/>
          <w:sz w:val="32"/>
          <w:szCs w:val="32"/>
        </w:rPr>
        <w:t>2024年度卫生专业技术资格考试报名申报表</w:t>
      </w:r>
      <w:r>
        <w:rPr>
          <w:rFonts w:ascii="宋体" w:hAnsi="宋体" w:eastAsia="仿宋_GB2312"/>
          <w:b w:val="0"/>
          <w:bCs w:val="0"/>
          <w:color w:val="auto"/>
          <w:sz w:val="32"/>
          <w:szCs w:val="32"/>
        </w:rPr>
        <w:t>》</w:t>
      </w:r>
      <w:r>
        <w:rPr>
          <w:rFonts w:hint="eastAsia" w:ascii="宋体" w:hAnsi="宋体" w:eastAsia="仿宋_GB2312"/>
          <w:b w:val="0"/>
          <w:bCs w:val="0"/>
          <w:color w:val="auto"/>
          <w:sz w:val="32"/>
          <w:szCs w:val="32"/>
          <w:lang w:eastAsia="zh-CN"/>
        </w:rPr>
        <w:t>中“现场审核人员签名”处签字确认</w:t>
      </w:r>
      <w:r>
        <w:rPr>
          <w:rFonts w:ascii="宋体" w:hAnsi="宋体" w:eastAsia="仿宋_GB2312"/>
          <w:b w:val="0"/>
          <w:bCs w:val="0"/>
          <w:color w:val="auto"/>
          <w:sz w:val="32"/>
          <w:szCs w:val="32"/>
        </w:rPr>
        <w:t>。</w:t>
      </w:r>
    </w:p>
    <w:p>
      <w:pPr>
        <w:shd w:val="clear" w:color="auto" w:fill="auto"/>
        <w:ind w:firstLine="640" w:firstLineChars="200"/>
        <w:rPr>
          <w:rFonts w:hint="eastAsia" w:ascii="宋体" w:hAnsi="宋体" w:eastAsia="仿宋_GB2312"/>
          <w:b w:val="0"/>
          <w:bCs w:val="0"/>
          <w:color w:val="auto"/>
          <w:sz w:val="32"/>
          <w:szCs w:val="32"/>
        </w:rPr>
      </w:pPr>
      <w:r>
        <w:rPr>
          <w:rFonts w:hint="eastAsia" w:ascii="宋体" w:hAnsi="宋体" w:eastAsia="仿宋_GB2312"/>
          <w:b w:val="0"/>
          <w:bCs w:val="0"/>
          <w:color w:val="auto"/>
          <w:sz w:val="32"/>
          <w:szCs w:val="32"/>
        </w:rPr>
        <w:t>（二）</w:t>
      </w:r>
      <w:r>
        <w:rPr>
          <w:rFonts w:ascii="宋体" w:hAnsi="宋体" w:eastAsia="仿宋_GB2312"/>
          <w:b w:val="0"/>
          <w:bCs w:val="0"/>
          <w:color w:val="auto"/>
          <w:sz w:val="32"/>
          <w:szCs w:val="32"/>
        </w:rPr>
        <w:t>资格复</w:t>
      </w:r>
      <w:r>
        <w:rPr>
          <w:rFonts w:hint="eastAsia" w:ascii="宋体" w:hAnsi="宋体" w:eastAsia="仿宋_GB2312"/>
          <w:b w:val="0"/>
          <w:bCs w:val="0"/>
          <w:color w:val="auto"/>
          <w:sz w:val="32"/>
          <w:szCs w:val="32"/>
        </w:rPr>
        <w:t>审及审定</w:t>
      </w:r>
      <w:r>
        <w:rPr>
          <w:rFonts w:ascii="宋体" w:hAnsi="宋体" w:eastAsia="仿宋_GB2312"/>
          <w:b w:val="0"/>
          <w:bCs w:val="0"/>
          <w:color w:val="auto"/>
          <w:sz w:val="32"/>
          <w:szCs w:val="32"/>
        </w:rPr>
        <w:t>时，主要对初审查验结果进行审核，重点对初审单位出具的查询认证情况和相关证件进一步确认，</w:t>
      </w:r>
      <w:r>
        <w:rPr>
          <w:rFonts w:hint="eastAsia" w:ascii="宋体" w:hAnsi="宋体" w:eastAsia="仿宋_GB2312"/>
          <w:b w:val="0"/>
          <w:bCs w:val="0"/>
          <w:color w:val="auto"/>
          <w:sz w:val="32"/>
          <w:szCs w:val="32"/>
        </w:rPr>
        <w:t>需要提供原件的在审核完毕后</w:t>
      </w:r>
      <w:r>
        <w:rPr>
          <w:rFonts w:ascii="宋体" w:hAnsi="宋体" w:eastAsia="仿宋_GB2312"/>
          <w:b w:val="0"/>
          <w:bCs w:val="0"/>
          <w:color w:val="auto"/>
          <w:sz w:val="32"/>
          <w:szCs w:val="32"/>
        </w:rPr>
        <w:t>原件退还</w:t>
      </w:r>
      <w:r>
        <w:rPr>
          <w:rFonts w:hint="eastAsia" w:ascii="宋体" w:hAnsi="宋体" w:eastAsia="仿宋_GB2312"/>
          <w:b w:val="0"/>
          <w:bCs w:val="0"/>
          <w:color w:val="auto"/>
          <w:sz w:val="32"/>
          <w:szCs w:val="32"/>
        </w:rPr>
        <w:t>给</w:t>
      </w:r>
      <w:r>
        <w:rPr>
          <w:rFonts w:ascii="宋体" w:hAnsi="宋体" w:eastAsia="仿宋_GB2312"/>
          <w:b w:val="0"/>
          <w:bCs w:val="0"/>
          <w:color w:val="auto"/>
          <w:spacing w:val="-4"/>
          <w:sz w:val="32"/>
          <w:szCs w:val="32"/>
        </w:rPr>
        <w:t>报考人员</w:t>
      </w:r>
      <w:r>
        <w:rPr>
          <w:rFonts w:hint="eastAsia" w:ascii="宋体" w:hAnsi="宋体" w:eastAsia="仿宋_GB2312"/>
          <w:b w:val="0"/>
          <w:bCs w:val="0"/>
          <w:color w:val="auto"/>
          <w:spacing w:val="-4"/>
          <w:sz w:val="32"/>
          <w:szCs w:val="32"/>
        </w:rPr>
        <w:t>。</w:t>
      </w:r>
    </w:p>
    <w:p>
      <w:pPr>
        <w:shd w:val="clear" w:color="auto" w:fill="auto"/>
        <w:ind w:firstLine="640" w:firstLineChars="200"/>
        <w:rPr>
          <w:rFonts w:ascii="宋体" w:hAnsi="宋体" w:eastAsia="仿宋_GB2312"/>
          <w:b w:val="0"/>
          <w:bCs w:val="0"/>
          <w:color w:val="auto"/>
          <w:sz w:val="32"/>
          <w:szCs w:val="32"/>
        </w:rPr>
      </w:pPr>
      <w:r>
        <w:rPr>
          <w:rFonts w:ascii="宋体" w:hAnsi="宋体" w:eastAsia="仿宋_GB2312"/>
          <w:b w:val="0"/>
          <w:bCs w:val="0"/>
          <w:color w:val="auto"/>
          <w:sz w:val="32"/>
          <w:szCs w:val="32"/>
        </w:rPr>
        <w:t>所有材料复印件须使用A4纸并加盖“与原件核对一致”</w:t>
      </w:r>
      <w:r>
        <w:rPr>
          <w:rFonts w:hint="eastAsia" w:ascii="宋体" w:hAnsi="宋体" w:eastAsia="仿宋_GB2312"/>
          <w:b w:val="0"/>
          <w:bCs w:val="0"/>
          <w:color w:val="auto"/>
          <w:sz w:val="32"/>
          <w:szCs w:val="32"/>
          <w:lang w:eastAsia="zh-CN"/>
        </w:rPr>
        <w:t>章</w:t>
      </w:r>
      <w:r>
        <w:rPr>
          <w:rFonts w:ascii="宋体" w:hAnsi="宋体" w:eastAsia="仿宋_GB2312"/>
          <w:b w:val="0"/>
          <w:bCs w:val="0"/>
          <w:color w:val="auto"/>
          <w:sz w:val="32"/>
          <w:szCs w:val="32"/>
        </w:rPr>
        <w:t>（无签章无效），《</w:t>
      </w:r>
      <w:r>
        <w:rPr>
          <w:rFonts w:hint="eastAsia" w:ascii="宋体" w:hAnsi="宋体" w:eastAsia="仿宋_GB2312"/>
          <w:b w:val="0"/>
          <w:bCs w:val="0"/>
          <w:color w:val="auto"/>
          <w:sz w:val="32"/>
          <w:szCs w:val="32"/>
        </w:rPr>
        <w:t>2024年度卫生专业技术资格考试报名申报表</w:t>
      </w:r>
      <w:r>
        <w:rPr>
          <w:rFonts w:ascii="宋体" w:hAnsi="宋体" w:eastAsia="仿宋_GB2312"/>
          <w:b w:val="0"/>
          <w:bCs w:val="0"/>
          <w:color w:val="auto"/>
          <w:sz w:val="32"/>
          <w:szCs w:val="32"/>
        </w:rPr>
        <w:t>》相关栏目还需</w:t>
      </w:r>
      <w:r>
        <w:rPr>
          <w:rFonts w:hint="eastAsia" w:ascii="宋体" w:hAnsi="宋体" w:eastAsia="仿宋_GB2312"/>
          <w:b w:val="0"/>
          <w:bCs w:val="0"/>
          <w:color w:val="auto"/>
          <w:sz w:val="32"/>
          <w:szCs w:val="32"/>
          <w:lang w:eastAsia="zh-CN"/>
        </w:rPr>
        <w:t>审核</w:t>
      </w:r>
      <w:r>
        <w:rPr>
          <w:rFonts w:ascii="宋体" w:hAnsi="宋体" w:eastAsia="仿宋_GB2312"/>
          <w:b w:val="0"/>
          <w:bCs w:val="0"/>
          <w:color w:val="auto"/>
          <w:sz w:val="32"/>
          <w:szCs w:val="32"/>
        </w:rPr>
        <w:t>人签名</w:t>
      </w:r>
      <w:r>
        <w:rPr>
          <w:rFonts w:hint="eastAsia" w:ascii="宋体" w:hAnsi="宋体" w:eastAsia="仿宋_GB2312"/>
          <w:b w:val="0"/>
          <w:bCs w:val="0"/>
          <w:color w:val="auto"/>
          <w:sz w:val="32"/>
          <w:szCs w:val="32"/>
          <w:lang w:eastAsia="zh-CN"/>
        </w:rPr>
        <w:t>、盖章</w:t>
      </w:r>
      <w:r>
        <w:rPr>
          <w:rFonts w:ascii="宋体" w:hAnsi="宋体" w:eastAsia="仿宋_GB2312"/>
          <w:b w:val="0"/>
          <w:bCs w:val="0"/>
          <w:color w:val="auto"/>
          <w:sz w:val="32"/>
          <w:szCs w:val="32"/>
        </w:rPr>
        <w:t>负责，严格执行“谁审查，谁签名，谁负责”的审查管理制度。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ZGY0ZTViYWQyN2I0ZGJhNDk0OThkMjNkNmQ2MDYifQ=="/>
  </w:docVars>
  <w:rsids>
    <w:rsidRoot w:val="1300534C"/>
    <w:rsid w:val="13005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宋体" w:hAnsi="宋体"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2023-12-06T01:40:00Z</dcterms:created>
  <dc:creator>毛书娟</dc:creator>
  <cp:lastModifiedBy>毛书娟</cp:lastModifiedBy>
  <dcterms:modified xsi:type="dcterms:W3CDTF">2023-12-06T01:42:48Z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AE5F5CFCD82F4DDB8577E57C598C5BF2_11</vt:lpwstr>
  </property>
</Properties>
</file>