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44"/>
          <w:szCs w:val="32"/>
        </w:rPr>
      </w:pPr>
      <w:bookmarkStart w:id="0" w:name="_GoBack"/>
      <w:r>
        <w:rPr>
          <w:rFonts w:hint="eastAsia" w:ascii="宋体" w:hAnsi="宋体" w:eastAsia="方正小标宋简体"/>
          <w:sz w:val="44"/>
          <w:szCs w:val="32"/>
        </w:rPr>
        <w:t>赣州市急需紧缺职业（工种）指导目录</w:t>
      </w:r>
    </w:p>
    <w:bookmarkEnd w:id="0"/>
    <w:p>
      <w:pPr>
        <w:spacing w:line="600" w:lineRule="exact"/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（一）各产业急需紧缺职业（工种）目录</w:t>
      </w:r>
    </w:p>
    <w:tbl>
      <w:tblPr>
        <w:tblStyle w:val="2"/>
        <w:tblW w:w="99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20"/>
        <w:gridCol w:w="3184"/>
        <w:gridCol w:w="2676"/>
        <w:gridCol w:w="1500"/>
      </w:tblGrid>
      <w:tr>
        <w:trPr>
          <w:trHeight w:val="703" w:hRule="atLeast"/>
          <w:tblHeader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产业类型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职业分类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职业编码</w:t>
            </w:r>
          </w:p>
        </w:tc>
      </w:tr>
      <w:tr>
        <w:trPr>
          <w:trHeight w:val="57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现代家居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（3个）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木制品制造人员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手工木工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6-06-03-01</w:t>
            </w:r>
          </w:p>
        </w:tc>
      </w:tr>
      <w:tr>
        <w:trPr>
          <w:trHeight w:val="60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木制品制造人员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机械木工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6-06-03-02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建筑装饰人员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油漆工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6-29-04-01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有色金属和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新材料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（9个）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稀贵金属冶炼人员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稀土材料生产工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6-17-07-05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重有色金属冶炼人员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重冶湿法冶炼工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6-17-05-04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检验试验人员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质检员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6-31-03-05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稀贵金属冶炼人员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稀土冶炼工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6-17-07-04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硬质合金生产人员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硬质合金成型工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6-17-10-02</w:t>
            </w:r>
          </w:p>
        </w:tc>
      </w:tr>
      <w:tr>
        <w:trPr>
          <w:trHeight w:val="60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重有色金属冶炼人员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电解精炼工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6-17-05-05</w:t>
            </w:r>
          </w:p>
        </w:tc>
      </w:tr>
      <w:tr>
        <w:trPr>
          <w:trHeight w:val="633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重有色金属冶炼人员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重冶火法冶炼工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6-17-05-03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机械热加工人员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粉末冶金制品制造工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6-18-02-06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稀贵金属冶炼人员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锂冶炼工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6-17-07-07</w:t>
            </w:r>
          </w:p>
        </w:tc>
      </w:tr>
      <w:tr>
        <w:trPr>
          <w:trHeight w:val="74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电子信息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（6个）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输配电及控制设备制造人员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高低压电器及成套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设备装配工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6-24-02-02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电子元件制造人员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印制电路制作工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6-25-01-13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电子器件制造人员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半导体芯片制造工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6-25-02-05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电子元件制造人员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电器接插件制造工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6-25-01-11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电子元件制造人员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电子产品制版工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6-25-01-12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电子设备装配调试人员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物联网安装调试员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6-25-04-09</w:t>
            </w:r>
          </w:p>
        </w:tc>
      </w:tr>
      <w:tr>
        <w:trPr>
          <w:trHeight w:val="69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新能源和新能源汽车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（4个）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汽车零部件、饰件生产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汽车生产线操作工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6-22-01-01</w:t>
            </w:r>
          </w:p>
        </w:tc>
      </w:tr>
      <w:tr>
        <w:trPr>
          <w:trHeight w:val="703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汽车零部件、饰件生产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汽车饰件制造工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6-22-01-02</w:t>
            </w:r>
          </w:p>
        </w:tc>
      </w:tr>
      <w:tr>
        <w:trPr>
          <w:trHeight w:val="6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汽车零部件、饰件生产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汽车零部件再制造工L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6-22-01-03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汽车整车制造人员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汽车装调工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6-22-02-01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纺织服装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（6个）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纺纱人员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纺纱工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6-04-02-01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织造人员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织布工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6-04-03-03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纺织品和服装剪裁缝纫人员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服装制版师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6-05-01-01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纺织品和服装剪裁缝纫人员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裁剪工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6-05-01-02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纺织品和服装剪裁缝纫人员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缝纫工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6-05-01-03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鞋帽制作人员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制鞋工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6-05-04-01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绿色食品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（2个）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淀粉和豆制品加工人员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豆制品制作工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6-01-07-03</w:t>
            </w:r>
          </w:p>
        </w:tc>
      </w:tr>
      <w:tr>
        <w:trPr>
          <w:trHeight w:val="703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方便食品和罐头食品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米面主食制作工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6-02-03-01</w:t>
            </w:r>
          </w:p>
        </w:tc>
      </w:tr>
      <w:tr>
        <w:trPr>
          <w:trHeight w:val="40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生物医药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（6个）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生物药品制造人员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生化药品制造工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6-12-05-01</w:t>
            </w:r>
          </w:p>
        </w:tc>
      </w:tr>
      <w:tr>
        <w:trPr>
          <w:trHeight w:val="39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生物药品制造人员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发酵工程制药工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6-12-05-02</w:t>
            </w:r>
          </w:p>
        </w:tc>
      </w:tr>
      <w:tr>
        <w:trPr>
          <w:trHeight w:val="403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生物药品制造人员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疫苗制品工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6-12-05-03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化学药品原料药制造人员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化学合成制药工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6-12-01-00</w:t>
            </w:r>
          </w:p>
        </w:tc>
      </w:tr>
      <w:tr>
        <w:trPr>
          <w:trHeight w:val="39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中药饮片加工人员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中药炮制工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6-12-02-00</w:t>
            </w:r>
          </w:p>
        </w:tc>
      </w:tr>
      <w:tr>
        <w:trPr>
          <w:trHeight w:val="3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药物制剂人员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药物制剂工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6-12-03-00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数字经济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12个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电子商务服务人员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跨境电子商务师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4-01-06-01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专业化设计服务人员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广告设计师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4-08-08-08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信息通信网络运行管理人员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网络与信息安全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管理员S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4-04-04-02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信息通信网络运行管理人员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信息通信信息化系统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管理员S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4-04-04-03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软件和信息技术服务人员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人工智能训练师S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4-04-05-05</w:t>
            </w:r>
          </w:p>
        </w:tc>
      </w:tr>
      <w:tr>
        <w:trPr>
          <w:trHeight w:val="552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数字经济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12个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软件和信息技术服务人员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计算机程序设计员S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4-04-05-01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专业化设计服务人员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建筑信息模型技术员L/S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4-08-08-23</w:t>
            </w:r>
          </w:p>
        </w:tc>
      </w:tr>
      <w:tr>
        <w:trPr>
          <w:trHeight w:val="483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专业化设计服务人员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工业设计工艺师S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4-08-08-26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电子商务服务人员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互联网营销师S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4-01-06-02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工业机器人操作运维人员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工业机器人系统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运维员S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6-31-07-01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工业机器人操作运维人员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工业视觉系统运维员S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6-31-07-02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工业机器人操作运维人员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工业机器人系统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操作员S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6-31-07-03</w:t>
            </w:r>
          </w:p>
        </w:tc>
      </w:tr>
      <w:tr>
        <w:trPr>
          <w:trHeight w:val="49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氟盐化工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（8个）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日用化学品生产人员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化妆品制造工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6-11-10-04</w:t>
            </w:r>
          </w:p>
        </w:tc>
      </w:tr>
      <w:tr>
        <w:trPr>
          <w:trHeight w:val="762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玻璃纤维及玻璃纤维增强塑料制品制造人员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玻璃纤维及制品工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(配料熔制工)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6-15-04-01</w:t>
            </w:r>
          </w:p>
        </w:tc>
      </w:tr>
      <w:tr>
        <w:trPr>
          <w:trHeight w:val="50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基础化学原料制造人员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无机盐生产工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6-11-02-07</w:t>
            </w:r>
          </w:p>
        </w:tc>
      </w:tr>
      <w:tr>
        <w:trPr>
          <w:trHeight w:val="39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专用化学产品生产人员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有机氟生产工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6-11-08-11</w:t>
            </w:r>
          </w:p>
        </w:tc>
      </w:tr>
      <w:tr>
        <w:trPr>
          <w:trHeight w:val="41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检验试验人员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化学检验员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6-31-03-01</w:t>
            </w:r>
          </w:p>
        </w:tc>
      </w:tr>
      <w:tr>
        <w:trPr>
          <w:trHeight w:val="42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水生产 、输排和水处理人员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水生产处理工L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6-28-03-01</w:t>
            </w:r>
          </w:p>
        </w:tc>
      </w:tr>
      <w:tr>
        <w:trPr>
          <w:trHeight w:val="41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水生产 、输排和水处理人员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水供应输排工L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6-28-03-02</w:t>
            </w:r>
          </w:p>
        </w:tc>
      </w:tr>
      <w:tr>
        <w:trPr>
          <w:trHeight w:val="40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化工产品生产通用工艺人员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化工总控工 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6-11-01-03</w:t>
            </w:r>
          </w:p>
        </w:tc>
      </w:tr>
      <w:tr>
        <w:trPr>
          <w:trHeight w:val="49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装备制造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（10个）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电子元件制造人员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高频电感器制造工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6-25-01-10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硬质合金生产人员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硬质合金精加工工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6-17-10-04</w:t>
            </w:r>
          </w:p>
        </w:tc>
      </w:tr>
      <w:tr>
        <w:trPr>
          <w:trHeight w:val="49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机械冷加工人员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车工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6-18-01-01</w:t>
            </w:r>
          </w:p>
        </w:tc>
      </w:tr>
      <w:tr>
        <w:trPr>
          <w:trHeight w:val="41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机械热加工人员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焊工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6-18-02-04</w:t>
            </w:r>
          </w:p>
        </w:tc>
      </w:tr>
      <w:tr>
        <w:trPr>
          <w:trHeight w:val="55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机械设备修理人员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机修钳工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6-31-01-02</w:t>
            </w:r>
          </w:p>
        </w:tc>
      </w:tr>
      <w:tr>
        <w:trPr>
          <w:trHeight w:val="34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机械设备修理人员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6-31-01-03</w:t>
            </w:r>
          </w:p>
        </w:tc>
      </w:tr>
      <w:tr>
        <w:trPr>
          <w:trHeight w:val="41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机械冷加工人员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铣工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6-18-01-02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机械冷加工人员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多工序数控机床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操作调整工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6-18-01-07</w:t>
            </w:r>
          </w:p>
        </w:tc>
      </w:tr>
      <w:tr>
        <w:trPr>
          <w:trHeight w:val="341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机械冷加工人员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电切削工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6-18-01-08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机械冷加工人员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增材制造设备操作员L/S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6-18-01-13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物流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（3个）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仓储物流服务人员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供应链管理师S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4-02-06-05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仓储物流服务人员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物流服务师L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4-02-06-03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通用工程机械操作人员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叉车司机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6-30-05-01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低空经济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（2个）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航空运输服务人员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无人机驾驶员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4-02-04-06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航空产品装配、调试人员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无人机装调检修工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6-23-03-15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安全和消防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（3个）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消防和应急救援人员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消防安全管理员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3-02-03-04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消防和应急救援人员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应急救援员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3-02-03-08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安全保护服务人员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消防设施操作员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4-07-05-03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现代服务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（25个）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体育健身和娱乐场所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社会体育指导员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4-14-05-01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住宿服务人员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客房服务员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4-03-01-02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旅游及公共游览场所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导游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4-07-04-01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旅游及公共游览场所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景区运营管理师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4-07-04-07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有害生物防制人员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有害生物防制员L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4-09-09-00</w:t>
            </w:r>
          </w:p>
        </w:tc>
      </w:tr>
      <w:tr>
        <w:trPr>
          <w:trHeight w:val="47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餐厅服务员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4-03-02-05</w:t>
            </w:r>
          </w:p>
        </w:tc>
      </w:tr>
      <w:tr>
        <w:trPr>
          <w:trHeight w:val="46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住宿服务人员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旅店服务员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4-03-01-03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社会文化活动服务人员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讲解员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4-13-01-03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食品安全管理师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4-03-02-11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生活照料服务人员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婴幼儿发展引导员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4-10-01-01</w:t>
            </w:r>
          </w:p>
        </w:tc>
      </w:tr>
      <w:tr>
        <w:trPr>
          <w:trHeight w:val="49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医疗辅助服务人员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健康照护师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4-14-01-03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健康咨询服务人员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营养师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4-14-02-01</w:t>
            </w:r>
          </w:p>
        </w:tc>
      </w:tr>
      <w:tr>
        <w:trPr>
          <w:trHeight w:val="41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信托和资产服务人员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资产管理师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4-05-05-02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殡葬服务人员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殡仪服务员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4-10-06-01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殡葬服务人员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遗体防腐整容师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4-10-06-02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现代服务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（25个）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殡葬服务人员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遗体火化师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4-10-06-03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殡葬服务人员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公墓管理员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4-10-06-04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住宿服务人员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前厅服务员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4-03-01-01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营养配餐员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4-03-02-06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宴会定制服务员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4-03-02-13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汽车摩托车修理技术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汽车维修工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4-12-01-01 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96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宠物服务人员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宠物美容师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4-10-07-03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宠物服务人员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宠物健康护理员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4-10-07-01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农作物生产人员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中药材种植员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5-01-02-05</w:t>
            </w:r>
          </w:p>
        </w:tc>
      </w:tr>
      <w:tr>
        <w:trPr>
          <w:trHeight w:val="559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农机化服务人员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农机驾驶操作员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5-05-05-01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仿宋_GB2312"/>
          <w:sz w:val="32"/>
          <w:szCs w:val="32"/>
        </w:rPr>
      </w:pPr>
    </w:p>
    <w:p>
      <w:pPr>
        <w:rPr>
          <w:rFonts w:hint="eastAsia" w:ascii="宋体" w:hAnsi="宋体" w:eastAsia="仿宋_GB2312"/>
          <w:sz w:val="32"/>
          <w:szCs w:val="32"/>
        </w:rPr>
      </w:pPr>
    </w:p>
    <w:p>
      <w:pPr>
        <w:rPr>
          <w:rFonts w:hint="eastAsia" w:ascii="宋体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（二）劳务品牌急需紧缺职业（工种）目录</w:t>
      </w:r>
    </w:p>
    <w:tbl>
      <w:tblPr>
        <w:tblStyle w:val="2"/>
        <w:tblW w:w="10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03"/>
        <w:gridCol w:w="1985"/>
        <w:gridCol w:w="1993"/>
        <w:gridCol w:w="2410"/>
        <w:gridCol w:w="1559"/>
      </w:tblGrid>
      <w:tr>
        <w:trPr>
          <w:trHeight w:val="931" w:hRule="atLeast"/>
          <w:tblHeader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劳务品牌名称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职业分类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  <w:szCs w:val="28"/>
              </w:rPr>
              <w:t>职业编码</w:t>
            </w:r>
          </w:p>
        </w:tc>
      </w:tr>
      <w:tr>
        <w:trPr>
          <w:trHeight w:val="41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南康区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南康木匠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木制品制造人员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手工木工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6-06-03-01</w:t>
            </w:r>
          </w:p>
        </w:tc>
      </w:tr>
      <w:tr>
        <w:trPr>
          <w:trHeight w:val="425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宁都县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宁都厨师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中式烹调师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龙南市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龙南数智工匠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电子元件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制造人员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印制电路制作工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6-25-01-13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定南县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定南酸酒鸭师傅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中式烹调师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4-03-02-01</w:t>
            </w:r>
          </w:p>
        </w:tc>
      </w:tr>
      <w:tr>
        <w:trPr>
          <w:trHeight w:val="48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兴国县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兴国表嫂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生活照料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保育师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婴幼儿发展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引导员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家政服务员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4-10-01-06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养老护理员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4-10-01-05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于都县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于都衣匠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纺纱人员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纺纱工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6-04-02-01</w:t>
            </w:r>
          </w:p>
        </w:tc>
      </w:tr>
      <w:tr>
        <w:trPr>
          <w:trHeight w:val="47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织造人员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织布工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6-04-03-03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于都县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于都衣匠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纺织品和服装剪裁缝纫人员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裁剪工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6-05-01-02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缝纫工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6-05-01-03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赣县区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赣县稀金工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稀贵金属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冶炼人员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稀土材料生产工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6-17-07-05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重有色金属冶炼人员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重冶湿法冶炼工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6-17-05-04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章贡区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章贡月嫂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生活照料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婴幼儿发展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引导员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4-10-01-01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信丰县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信丰脐橙师傅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农作物生产人员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园艺工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5-01-02-02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崇义县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崇义水饺师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中式面点师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4-03-02-02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石城县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石城鞋匠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鞋帽制作人员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制鞋工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6-05-04-01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会昌县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会昌竹藤技师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木材加工人员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木竹藤材处理工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6-06-01-02</w:t>
            </w:r>
          </w:p>
        </w:tc>
      </w:tr>
      <w:tr>
        <w:trPr>
          <w:trHeight w:val="812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上犹县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上犹茶工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6"/>
                <w:kern w:val="0"/>
                <w:sz w:val="24"/>
              </w:rPr>
              <w:t>酒、饮料及精制茶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制造人员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茶叶加工工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6-02-06-10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寻乌县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寻乌客服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10"/>
                <w:kern w:val="0"/>
                <w:sz w:val="24"/>
              </w:rPr>
              <w:t>商务咨询服务人员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客户服务管理员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4-07-02-03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瑞金市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瑞金牛肉汤师傅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中式烹调师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安远县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安远三鲜粉师傅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中式面点师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4-03-02-02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大余县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大余烫皮师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餐饮服务人员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中式面点师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4-03-02-02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赣州经开区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蓉江新区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欧潭建工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spacing w:val="-10"/>
                <w:kern w:val="0"/>
                <w:sz w:val="24"/>
              </w:rPr>
              <w:t>蓉江新区建筑工匠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房屋建筑施工人员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砌筑工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6-29-01-01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混凝土工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6-29-01-03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钢筋工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6-29-01-04 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架子工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6-29-01-05</w:t>
            </w:r>
          </w:p>
        </w:tc>
      </w:tr>
      <w:tr>
        <w:trPr>
          <w:trHeight w:val="55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全南县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10"/>
                <w:kern w:val="0"/>
                <w:sz w:val="24"/>
              </w:rPr>
              <w:t>全南高山蔬菜保姆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农作物生产人员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农艺工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5-01-02-01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90A8"/>
    <w:rsid w:val="7EDB9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2024-09-19T17:32:00Z</dcterms:created>
  <dc:creator>阿星</dc:creator>
  <cp:lastModifiedBy>阿星</cp:lastModifiedBy>
  <dcterms:modified xsi:type="dcterms:W3CDTF">2024-09-19T17:34:02Z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4C0B340296569061BDEFEB660E17AA59_41</vt:lpwstr>
  </property>
</Properties>
</file>