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9E" w:rsidRDefault="00281486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0D479E" w:rsidRDefault="000D479E"/>
    <w:p w:rsidR="000D479E" w:rsidRDefault="000D479E"/>
    <w:p w:rsidR="000D479E" w:rsidRDefault="000D479E"/>
    <w:p w:rsidR="000D479E" w:rsidRDefault="00281486">
      <w:pPr>
        <w:jc w:val="center"/>
        <w:rPr>
          <w:rFonts w:ascii="小标宋" w:eastAsia="小标宋" w:hAnsi="黑体"/>
          <w:sz w:val="48"/>
          <w:szCs w:val="48"/>
        </w:rPr>
      </w:pPr>
      <w:r>
        <w:rPr>
          <w:rFonts w:ascii="小标宋" w:eastAsia="小标宋" w:hAnsi="黑体" w:hint="eastAsia"/>
          <w:sz w:val="48"/>
          <w:szCs w:val="48"/>
        </w:rPr>
        <w:t>江西省工伤预防项目申报书</w:t>
      </w:r>
    </w:p>
    <w:p w:rsidR="000D479E" w:rsidRDefault="00281486">
      <w:pPr>
        <w:autoSpaceDE w:val="0"/>
        <w:autoSpaceDN w:val="0"/>
        <w:adjustRightInd w:val="0"/>
        <w:jc w:val="center"/>
        <w:rPr>
          <w:rFonts w:ascii="仿宋_GB2312" w:hAnsi="仿宋_GB2312" w:cs="仿宋_GB2312"/>
          <w:kern w:val="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</w:rPr>
        <w:t>（委托实施）</w:t>
      </w:r>
    </w:p>
    <w:p w:rsidR="000D479E" w:rsidRDefault="000D479E">
      <w:pPr>
        <w:autoSpaceDE w:val="0"/>
        <w:autoSpaceDN w:val="0"/>
        <w:adjustRightInd w:val="0"/>
        <w:ind w:firstLineChars="640" w:firstLine="1799"/>
        <w:jc w:val="left"/>
        <w:rPr>
          <w:rFonts w:ascii="仿宋_GB2312" w:hAnsi="Calibri"/>
          <w:b/>
          <w:bCs/>
          <w:sz w:val="28"/>
          <w:szCs w:val="28"/>
        </w:rPr>
      </w:pPr>
    </w:p>
    <w:p w:rsidR="000D479E" w:rsidRDefault="00281486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22"/>
        </w:rPr>
        <w:t>项目名称：</w:t>
      </w:r>
    </w:p>
    <w:p w:rsidR="000D479E" w:rsidRDefault="000D479E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Cs w:val="22"/>
        </w:rPr>
      </w:pPr>
    </w:p>
    <w:p w:rsidR="000D479E" w:rsidRDefault="00281486">
      <w:pPr>
        <w:autoSpaceDE w:val="0"/>
        <w:autoSpaceDN w:val="0"/>
        <w:adjustRightInd w:val="0"/>
        <w:ind w:firstLineChars="640" w:firstLine="2048"/>
        <w:jc w:val="left"/>
        <w:rPr>
          <w:rFonts w:ascii="仿宋_GB2312" w:hAnsi="仿宋_GB2312" w:cs="仿宋_GB2312"/>
          <w:szCs w:val="22"/>
        </w:rPr>
      </w:pPr>
      <w:r>
        <w:rPr>
          <w:rFonts w:ascii="黑体" w:eastAsia="黑体" w:hAnsi="黑体" w:cs="黑体" w:hint="eastAsia"/>
          <w:szCs w:val="22"/>
        </w:rPr>
        <w:t>申报单位</w:t>
      </w:r>
      <w:r>
        <w:rPr>
          <w:rFonts w:ascii="黑体" w:eastAsia="黑体" w:hAnsi="黑体" w:cs="黑体" w:hint="eastAsia"/>
          <w:szCs w:val="22"/>
        </w:rPr>
        <w:t>:</w:t>
      </w:r>
      <w:r>
        <w:rPr>
          <w:rFonts w:ascii="仿宋_GB2312" w:hAnsi="仿宋_GB2312" w:cs="仿宋_GB2312" w:hint="eastAsia"/>
          <w:szCs w:val="22"/>
        </w:rPr>
        <w:t>（盖章）</w:t>
      </w:r>
    </w:p>
    <w:p w:rsidR="000D479E" w:rsidRDefault="000D479E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Cs w:val="22"/>
        </w:rPr>
      </w:pPr>
    </w:p>
    <w:p w:rsidR="000D479E" w:rsidRDefault="00281486">
      <w:pPr>
        <w:autoSpaceDE w:val="0"/>
        <w:autoSpaceDN w:val="0"/>
        <w:adjustRightInd w:val="0"/>
        <w:ind w:firstLineChars="640" w:firstLine="2048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22"/>
        </w:rPr>
        <w:t>申报日期：</w:t>
      </w:r>
    </w:p>
    <w:p w:rsidR="000D479E" w:rsidRDefault="000D479E"/>
    <w:p w:rsidR="000D479E" w:rsidRDefault="000D479E"/>
    <w:p w:rsidR="000D479E" w:rsidRDefault="000D479E"/>
    <w:p w:rsidR="000D479E" w:rsidRDefault="000D479E"/>
    <w:p w:rsidR="000D479E" w:rsidRDefault="000D479E"/>
    <w:p w:rsidR="000D479E" w:rsidRDefault="000D479E"/>
    <w:p w:rsidR="000D479E" w:rsidRDefault="00281486">
      <w:pPr>
        <w:jc w:val="center"/>
        <w:rPr>
          <w:rFonts w:ascii="楷体_GB2312" w:eastAsia="楷体_GB2312" w:hAnsi="楷体"/>
          <w:bCs/>
          <w:szCs w:val="32"/>
        </w:rPr>
      </w:pPr>
      <w:r>
        <w:rPr>
          <w:rFonts w:ascii="楷体_GB2312" w:eastAsia="楷体_GB2312" w:hAnsi="楷体" w:hint="eastAsia"/>
          <w:bCs/>
          <w:szCs w:val="32"/>
        </w:rPr>
        <w:t>江西省人力资源和社会保障厅制</w:t>
      </w:r>
    </w:p>
    <w:p w:rsidR="000D479E" w:rsidRDefault="00281486">
      <w:pPr>
        <w:jc w:val="center"/>
        <w:rPr>
          <w:rFonts w:ascii="楷体_GB2312" w:eastAsia="楷体_GB2312" w:hAnsi="楷体" w:cs="宋体"/>
          <w:szCs w:val="32"/>
        </w:rPr>
      </w:pPr>
      <w:r>
        <w:rPr>
          <w:rFonts w:ascii="楷体_GB2312" w:eastAsia="楷体_GB2312" w:hAnsi="楷体" w:cs="宋体" w:hint="eastAsia"/>
          <w:szCs w:val="32"/>
        </w:rPr>
        <w:t>本申报表一式六份</w:t>
      </w:r>
    </w:p>
    <w:p w:rsidR="000D479E" w:rsidRDefault="000D479E">
      <w:pPr>
        <w:jc w:val="center"/>
        <w:rPr>
          <w:rFonts w:ascii="楷体_GB2312" w:eastAsia="楷体_GB2312" w:hAnsi="楷体" w:cs="宋体"/>
          <w:szCs w:val="32"/>
        </w:rPr>
      </w:pPr>
    </w:p>
    <w:p w:rsidR="000D479E" w:rsidRDefault="00281486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br w:type="page"/>
      </w:r>
    </w:p>
    <w:p w:rsidR="000D479E" w:rsidRDefault="00281486">
      <w:pPr>
        <w:rPr>
          <w:rFonts w:ascii="宋体" w:eastAsia="黑体" w:hAnsi="Calibri"/>
          <w:b/>
          <w:bCs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一、基本情况表</w:t>
      </w:r>
    </w:p>
    <w:tbl>
      <w:tblPr>
        <w:tblW w:w="9622" w:type="dxa"/>
        <w:jc w:val="center"/>
        <w:tblLayout w:type="fixed"/>
        <w:tblLook w:val="04A0"/>
      </w:tblPr>
      <w:tblGrid>
        <w:gridCol w:w="755"/>
        <w:gridCol w:w="1517"/>
        <w:gridCol w:w="2922"/>
        <w:gridCol w:w="1452"/>
        <w:gridCol w:w="2976"/>
      </w:tblGrid>
      <w:tr w:rsidR="000D479E">
        <w:trPr>
          <w:cantSplit/>
          <w:trHeight w:hRule="exact" w:val="56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实施地点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实施周期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月至年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月</w:t>
            </w: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实施范围和对象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申报</w:t>
            </w:r>
          </w:p>
          <w:p w:rsidR="000D479E" w:rsidRDefault="00281486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单位</w:t>
            </w:r>
          </w:p>
          <w:p w:rsidR="000D479E" w:rsidRDefault="00281486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情况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单位名称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成立时间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法人代表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注册地址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val="687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经营（业务）范围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val="757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上年参加工伤保险人数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firstLineChars="500" w:firstLine="105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参保地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right="210"/>
              <w:jc w:val="righ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项目负责人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姓名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ind w:firstLineChars="250" w:firstLine="525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567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spacing w:val="8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职务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职称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val="757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spacing w:val="8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相关资格</w:t>
            </w:r>
          </w:p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证书情况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cantSplit/>
          <w:trHeight w:hRule="exact" w:val="491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pacing w:val="14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委托实施的依据和理由</w:t>
            </w:r>
          </w:p>
        </w:tc>
        <w:tc>
          <w:tcPr>
            <w:tcW w:w="8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</w:tbl>
    <w:p w:rsidR="000D479E" w:rsidRDefault="00281486">
      <w:pPr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br w:type="page"/>
      </w:r>
    </w:p>
    <w:p w:rsidR="000D479E" w:rsidRDefault="00281486">
      <w:pPr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lastRenderedPageBreak/>
        <w:t>二、经费预算表</w:t>
      </w:r>
    </w:p>
    <w:tbl>
      <w:tblPr>
        <w:tblW w:w="9455" w:type="dxa"/>
        <w:jc w:val="center"/>
        <w:tblLayout w:type="fixed"/>
        <w:tblLook w:val="04A0"/>
      </w:tblPr>
      <w:tblGrid>
        <w:gridCol w:w="2902"/>
        <w:gridCol w:w="1248"/>
        <w:gridCol w:w="5305"/>
      </w:tblGrid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申请经费总额（元）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其它经费来源及金额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支出项目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金额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元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计算过程和依据</w:t>
            </w: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宣传住宿费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宣传伙食费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宣传交通费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宣传设施设备租赁费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印（购）置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宣传视频（图像）制作费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宣传投放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播放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其它相关宣传费用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培训住宿费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培训伙食费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培训交通费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培训场租费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印（购）置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培训教材（线上课程）编制费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专家讲课费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专家讲课差旅费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其它培训相关费用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项目调研、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咨询、论证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/>
              </w:rPr>
              <w:t>费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工伤风险隐患排查费用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其他工伤预防支出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0D479E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0D479E">
        <w:trPr>
          <w:trHeight w:hRule="exact" w:val="482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总计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9E" w:rsidRDefault="00281486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元，其中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2025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年支出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元，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2026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年支出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元。</w:t>
            </w:r>
          </w:p>
        </w:tc>
      </w:tr>
    </w:tbl>
    <w:p w:rsidR="000D479E" w:rsidRDefault="00281486">
      <w:pPr>
        <w:ind w:leftChars="202" w:left="646"/>
        <w:jc w:val="left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/>
          <w:szCs w:val="22"/>
        </w:rPr>
        <w:br w:type="page"/>
      </w:r>
    </w:p>
    <w:p w:rsidR="000D479E" w:rsidRDefault="00281486">
      <w:pPr>
        <w:jc w:val="left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lastRenderedPageBreak/>
        <w:t>三、申报单位意见</w:t>
      </w:r>
    </w:p>
    <w:p w:rsidR="000D479E" w:rsidRDefault="000D479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pt;margin-top:.9pt;width:442.4pt;height:380.95pt;z-index:251659264" o:gfxdata="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TU&#10;UM3UAAAABwEAAA8AAAAAAAAAAQAgAAAAIgAAAGRycy9kb3ducmV2LnhtbFBLAQIUABQAAAAIAIdO&#10;4kDFHX3OYAIAAMYEAAAOAAAAAAAAAAEAIAAAACMBAABkcnMvZTJvRG9jLnhtbFBLBQYAAAAABgAG&#10;AFkBAAD1BQAAAAA=&#10;" fillcolor="white [3201]" strokeweight=".5pt">
            <v:stroke joinstyle="round"/>
            <v:textbox>
              <w:txbxContent>
                <w:p w:rsidR="000D479E" w:rsidRDefault="00281486">
                  <w:pPr>
                    <w:ind w:firstLineChars="200" w:firstLine="560"/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本单位同意申报工伤预防项目。</w:t>
                  </w:r>
                </w:p>
                <w:p w:rsidR="000D479E" w:rsidRDefault="00281486">
                  <w:pPr>
                    <w:ind w:firstLineChars="200" w:firstLine="560"/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本单位已认真阅读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《工伤保险条例》《江西省实施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&lt;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工伤保险条例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&gt;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办法》《江西省工伤预防项目管理办法》《江西省工伤预防五年行动计划（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2021-2025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年）实施方案》和《江西省人力资源和社会保障厅等四部门关于发布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2025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年度江西省工伤预防重点领域和项目申报指南的通知》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，对工伤预防项目实施要求和申请条件已充分知晓。</w:t>
                  </w:r>
                </w:p>
                <w:p w:rsidR="000D479E" w:rsidRDefault="00281486">
                  <w:pPr>
                    <w:ind w:firstLineChars="200" w:firstLine="560"/>
                    <w:outlineLvl w:val="8"/>
                    <w:rPr>
                      <w:rFonts w:asciiTheme="minorEastAsia" w:eastAsiaTheme="minorEastAsia" w:hAnsiTheme="minorEastAsia" w:cstheme="minorEastAsia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在此本单位郑重承诺：所填报信息、提供的佐证材料和承诺内容客观真实、完整有效，本单位知悉并愿意承担不实承诺的相关法律责任，以及作出不实承诺将被列入社会保险领域严重失信人名单的后果。</w:t>
                  </w:r>
                </w:p>
                <w:p w:rsidR="000D479E" w:rsidRDefault="000D479E"/>
                <w:p w:rsidR="000D479E" w:rsidRDefault="00281486">
                  <w:pPr>
                    <w:outlineLvl w:val="8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法人代表签字（加盖单位公章）：</w:t>
                  </w:r>
                </w:p>
                <w:p w:rsidR="000D479E" w:rsidRDefault="00281486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                         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日</w:t>
                  </w:r>
                </w:p>
                <w:p w:rsidR="000D479E" w:rsidRDefault="000D479E"/>
              </w:txbxContent>
            </v:textbox>
          </v:shape>
        </w:pict>
      </w:r>
    </w:p>
    <w:p w:rsidR="000D479E" w:rsidRDefault="000D479E"/>
    <w:p w:rsidR="000D479E" w:rsidRDefault="000D479E"/>
    <w:p w:rsidR="000D479E" w:rsidRDefault="000D479E"/>
    <w:p w:rsidR="000D479E" w:rsidRDefault="000D479E">
      <w:pPr>
        <w:pStyle w:val="a0"/>
      </w:pPr>
    </w:p>
    <w:p w:rsidR="000D479E" w:rsidRDefault="000D479E">
      <w:pPr>
        <w:pStyle w:val="a4"/>
      </w:pPr>
    </w:p>
    <w:p w:rsidR="000D479E" w:rsidRDefault="000D479E"/>
    <w:p w:rsidR="000D479E" w:rsidRDefault="000D479E">
      <w:pPr>
        <w:pStyle w:val="a0"/>
      </w:pPr>
    </w:p>
    <w:p w:rsidR="000D479E" w:rsidRDefault="000D479E">
      <w:pPr>
        <w:jc w:val="left"/>
        <w:rPr>
          <w:rFonts w:ascii="黑体" w:eastAsia="黑体" w:hAnsi="黑体" w:cs="黑体"/>
          <w:szCs w:val="22"/>
        </w:rPr>
      </w:pPr>
    </w:p>
    <w:p w:rsidR="000D479E" w:rsidRDefault="000D479E">
      <w:pPr>
        <w:jc w:val="left"/>
        <w:rPr>
          <w:rFonts w:ascii="黑体" w:eastAsia="黑体" w:hAnsi="仿宋_GB2312"/>
          <w:bCs/>
          <w:szCs w:val="22"/>
        </w:rPr>
      </w:pPr>
    </w:p>
    <w:p w:rsidR="000D479E" w:rsidRDefault="000D479E">
      <w:pPr>
        <w:jc w:val="left"/>
        <w:rPr>
          <w:rFonts w:ascii="黑体" w:eastAsia="黑体" w:hAnsi="仿宋_GB2312"/>
          <w:bCs/>
          <w:szCs w:val="22"/>
        </w:rPr>
      </w:pPr>
    </w:p>
    <w:p w:rsidR="000D479E" w:rsidRDefault="000D479E">
      <w:pPr>
        <w:jc w:val="left"/>
        <w:rPr>
          <w:rFonts w:ascii="黑体" w:eastAsia="黑体" w:hAnsi="仿宋_GB2312"/>
          <w:bCs/>
          <w:szCs w:val="22"/>
        </w:rPr>
      </w:pPr>
    </w:p>
    <w:p w:rsidR="000D479E" w:rsidRDefault="000D479E">
      <w:pPr>
        <w:jc w:val="left"/>
        <w:rPr>
          <w:rFonts w:ascii="黑体" w:eastAsia="黑体" w:hAnsi="仿宋_GB2312"/>
          <w:bCs/>
          <w:szCs w:val="22"/>
        </w:rPr>
      </w:pPr>
    </w:p>
    <w:p w:rsidR="000D479E" w:rsidRDefault="000D479E">
      <w:r>
        <w:pict>
          <v:shape id="_x0000_s1027" type="#_x0000_t202" style="position:absolute;left:0;text-align:left;margin-left:-10.7pt;margin-top:41.8pt;width:443.7pt;height:197.1pt;z-index:251660288" o:gfxdata="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Bcs&#10;ndsAAAAKAQAADwAAAAAAAAABACAAAAAiAAAAZHJzL2Rvd25yZXYueG1sUEsBAhQAFAAAAAgAh07i&#10;QABJsKlYAgAAnQQAAA4AAAAAAAAAAQAgAAAAKgEAAGRycy9lMm9Eb2MueG1sUEsFBgAAAAAGAAYA&#10;WQEAAPQFAAAAAA==&#10;" filled="f" strokeweight=".5pt">
            <v:stroke joinstyle="round"/>
            <v:textbox>
              <w:txbxContent>
                <w:p w:rsidR="000D479E" w:rsidRDefault="000D479E">
                  <w:pPr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</w:p>
                <w:p w:rsidR="000D479E" w:rsidRDefault="00281486">
                  <w:pPr>
                    <w:ind w:firstLineChars="200" w:firstLine="560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经省工伤预防联席会议审议，同意立项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不同意立项□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。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           </w:t>
                  </w:r>
                </w:p>
                <w:p w:rsidR="000D479E" w:rsidRDefault="000D479E"/>
                <w:p w:rsidR="000D479E" w:rsidRDefault="000D479E"/>
                <w:p w:rsidR="000D479E" w:rsidRDefault="00281486">
                  <w:pPr>
                    <w:ind w:firstLineChars="1100" w:firstLine="3080"/>
                    <w:rPr>
                      <w:rFonts w:asciiTheme="minorEastAsia" w:eastAsia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江西省人力资源和社会保障厅（公章）</w:t>
                  </w:r>
                </w:p>
                <w:p w:rsidR="000D479E" w:rsidRDefault="00281486"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square"/>
          </v:shape>
        </w:pict>
      </w:r>
      <w:r w:rsidR="00281486">
        <w:rPr>
          <w:rFonts w:ascii="黑体" w:eastAsia="黑体" w:hAnsi="黑体" w:hint="eastAsia"/>
        </w:rPr>
        <w:t>四、审批意见</w:t>
      </w:r>
      <w:bookmarkStart w:id="0" w:name="_GoBack"/>
      <w:bookmarkEnd w:id="0"/>
    </w:p>
    <w:sectPr w:rsidR="000D479E" w:rsidSect="000D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86" w:rsidRDefault="00281486" w:rsidP="004D6809">
      <w:r>
        <w:separator/>
      </w:r>
    </w:p>
  </w:endnote>
  <w:endnote w:type="continuationSeparator" w:id="1">
    <w:p w:rsidR="00281486" w:rsidRDefault="00281486" w:rsidP="004D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86" w:rsidRDefault="00281486" w:rsidP="004D6809">
      <w:r>
        <w:separator/>
      </w:r>
    </w:p>
  </w:footnote>
  <w:footnote w:type="continuationSeparator" w:id="1">
    <w:p w:rsidR="00281486" w:rsidRDefault="00281486" w:rsidP="004D6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hNTAyYjcyMzMzN2NmYzgzYjFkMjI4NmNmMzRmOGIifQ=="/>
  </w:docVars>
  <w:rsids>
    <w:rsidRoot w:val="000D479E"/>
    <w:rsid w:val="000D479E"/>
    <w:rsid w:val="00281486"/>
    <w:rsid w:val="004D6809"/>
    <w:rsid w:val="5A18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D479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0D479E"/>
    <w:pPr>
      <w:jc w:val="center"/>
    </w:pPr>
    <w:rPr>
      <w:b/>
      <w:bCs/>
      <w:sz w:val="44"/>
    </w:rPr>
  </w:style>
  <w:style w:type="paragraph" w:styleId="a4">
    <w:name w:val="Title"/>
    <w:basedOn w:val="a"/>
    <w:next w:val="a"/>
    <w:qFormat/>
    <w:rsid w:val="000D479E"/>
    <w:pPr>
      <w:spacing w:before="240" w:after="60"/>
      <w:jc w:val="center"/>
      <w:textAlignment w:val="baseline"/>
    </w:pPr>
    <w:rPr>
      <w:rFonts w:ascii="Cambria" w:eastAsia="宋体" w:hAnsi="Cambria"/>
      <w:b/>
      <w:bCs/>
      <w:szCs w:val="32"/>
    </w:rPr>
  </w:style>
  <w:style w:type="paragraph" w:styleId="a5">
    <w:name w:val="header"/>
    <w:basedOn w:val="a"/>
    <w:link w:val="Char"/>
    <w:rsid w:val="004D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D680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D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D680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2024-08-02T08:01:00Z</dcterms:created>
  <dcterms:modified xsi:type="dcterms:W3CDTF">2024-08-06T02:55:00Z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97EF695240354407BF922E15A74F2B7F_12</vt:lpwstr>
  </property>
</Properties>
</file>