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500" w:lineRule="exact"/>
        <w:rPr>
          <w:rFonts w:ascii="Times New Roman" w:hAnsi="Times New Roman" w:cs="Times New Roman"/>
          <w:sz w:val="32"/>
          <w:szCs w:val="32"/>
          <w:lang w:val="zh-CN"/>
        </w:rPr>
      </w:pPr>
      <w:r>
        <w:rPr>
          <w:rFonts w:ascii="Times New Roman" w:hAnsi="Times New Roman" w:eastAsia="黑体" w:cs="Times New Roman"/>
          <w:sz w:val="32"/>
          <w:szCs w:val="32"/>
          <w:lang w:val="zh-CN"/>
        </w:rPr>
        <w:t>附</w:t>
      </w:r>
      <w:r>
        <w:rPr>
          <w:rFonts w:ascii="Times New Roman" w:hAnsi="Times New Roman" w:eastAsia="黑体" w:cs="Times New Roman"/>
          <w:sz w:val="32"/>
          <w:szCs w:val="32"/>
        </w:rPr>
        <w:t xml:space="preserve"> </w:t>
      </w:r>
      <w:r>
        <w:rPr>
          <w:rFonts w:ascii="Times New Roman" w:hAnsi="Times New Roman" w:eastAsia="黑体" w:cs="Times New Roman"/>
          <w:sz w:val="32"/>
          <w:szCs w:val="32"/>
          <w:lang w:val="zh-CN"/>
        </w:rPr>
        <w:t>件</w:t>
      </w:r>
    </w:p>
    <w:p>
      <w:pPr>
        <w:autoSpaceDE w:val="0"/>
        <w:autoSpaceDN w:val="0"/>
        <w:adjustRightInd w:val="0"/>
        <w:spacing w:line="500" w:lineRule="exact"/>
        <w:rPr>
          <w:rFonts w:ascii="Times New Roman" w:hAnsi="Times New Roman" w:cs="Times New Roman"/>
          <w:sz w:val="30"/>
          <w:szCs w:val="30"/>
          <w:lang w:val="zh-CN"/>
        </w:rPr>
      </w:pPr>
    </w:p>
    <w:p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 w:eastAsia="方正小标宋简体" w:cs="Times New Roman"/>
          <w:sz w:val="44"/>
          <w:szCs w:val="44"/>
          <w:lang w:val="zh-CN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4"/>
          <w:lang w:val="zh-CN"/>
        </w:rPr>
        <w:t>办理情况征询意见表</w:t>
      </w:r>
    </w:p>
    <w:bookmarkEnd w:id="0"/>
    <w:p>
      <w:pPr>
        <w:autoSpaceDE w:val="0"/>
        <w:autoSpaceDN w:val="0"/>
        <w:adjustRightInd w:val="0"/>
        <w:spacing w:line="500" w:lineRule="exact"/>
        <w:jc w:val="center"/>
        <w:rPr>
          <w:rFonts w:ascii="Times New Roman" w:hAnsi="Times New Roman" w:eastAsia="方正小标宋简体" w:cs="Times New Roman"/>
          <w:sz w:val="36"/>
          <w:szCs w:val="36"/>
          <w:lang w:val="zh-CN"/>
        </w:rPr>
      </w:pPr>
    </w:p>
    <w:p>
      <w:pPr>
        <w:spacing w:line="560" w:lineRule="exact"/>
        <w:jc w:val="righ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政协提案号码：2019年第165号</w:t>
      </w:r>
    </w:p>
    <w:tbl>
      <w:tblPr>
        <w:tblStyle w:val="3"/>
        <w:tblW w:w="88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0"/>
        <w:gridCol w:w="230"/>
        <w:gridCol w:w="1039"/>
        <w:gridCol w:w="638"/>
        <w:gridCol w:w="1500"/>
        <w:gridCol w:w="717"/>
        <w:gridCol w:w="1180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exact"/>
          <w:jc w:val="center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提案人姓名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廖梓琪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崇义县政协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13803576706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邮政编码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提案标题</w:t>
            </w:r>
          </w:p>
        </w:tc>
        <w:tc>
          <w:tcPr>
            <w:tcW w:w="672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</w:rPr>
              <w:t>关于破解企业“招工难”问题的建议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exact"/>
          <w:jc w:val="center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办理单位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市人社局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通讯地址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赣州市市政中心南楼910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联系电话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8392818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邮政编码</w:t>
            </w:r>
          </w:p>
        </w:tc>
        <w:tc>
          <w:tcPr>
            <w:tcW w:w="35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341000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提案人对办理情况的反馈意见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0" w:hRule="exact"/>
          <w:jc w:val="center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满意</w:t>
            </w:r>
          </w:p>
        </w:tc>
        <w:tc>
          <w:tcPr>
            <w:tcW w:w="12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基本满意</w:t>
            </w:r>
          </w:p>
        </w:tc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不满意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exact"/>
          <w:jc w:val="center"/>
        </w:trPr>
        <w:tc>
          <w:tcPr>
            <w:tcW w:w="882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备注：请在相应的反馈栏内打“√”</w:t>
            </w:r>
          </w:p>
        </w:tc>
      </w:tr>
    </w:tbl>
    <w:p>
      <w:pPr>
        <w:spacing w:line="540" w:lineRule="exact"/>
        <w:ind w:right="1050"/>
        <w:jc w:val="center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提案人签名：</w:t>
      </w:r>
    </w:p>
    <w:p>
      <w:pPr>
        <w:spacing w:line="540" w:lineRule="exact"/>
        <w:ind w:right="1050"/>
        <w:jc w:val="center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540" w:lineRule="exact"/>
        <w:ind w:firstLine="5400" w:firstLineChars="1800"/>
        <w:jc w:val="right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2019年  月  日</w:t>
      </w:r>
    </w:p>
    <w:p>
      <w:pPr>
        <w:spacing w:line="4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28"/>
          <w:szCs w:val="28"/>
        </w:rPr>
        <w:t>注：此表一式三份，请提案人将意见表寄办理单位一份，市政协提案委一份，市政府督查室一份。</w:t>
      </w:r>
    </w:p>
    <w:p>
      <w:pPr>
        <w:spacing w:line="560" w:lineRule="exact"/>
        <w:ind w:firstLine="4480" w:firstLineChars="1400"/>
        <w:rPr>
          <w:rFonts w:ascii="Times New Roman" w:hAnsi="Times New Roman" w:eastAsia="仿宋_GB2312" w:cs="Times New Roman"/>
          <w:sz w:val="32"/>
          <w:szCs w:val="32"/>
        </w:rPr>
        <w:sectPr>
          <w:pgSz w:w="11906" w:h="16838"/>
          <w:pgMar w:top="1985" w:right="1474" w:bottom="1985" w:left="1588" w:header="851" w:footer="1588" w:gutter="0"/>
          <w:cols w:space="0" w:num="1"/>
          <w:docGrid w:type="linesAndChar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8D25F7"/>
    <w:rsid w:val="298D2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2019-07-31T09:03:00Z</dcterms:created>
  <dc:creator>123</dc:creator>
  <cp:lastModifiedBy>123</cp:lastModifiedBy>
  <dcterms:modified xsi:type="dcterms:W3CDTF">2019-07-31T09:03:32Z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