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580" w:lineRule="atLeast"/>
        <w:jc w:val="both"/>
        <w:rPr>
          <w:rFonts w:ascii="Times New Roman" w:hAnsi="Times New Roman" w:eastAsia="黑体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  <w:lang w:bidi="ar"/>
        </w:rPr>
        <w:t>附件2</w:t>
      </w:r>
    </w:p>
    <w:p>
      <w:pPr>
        <w:pStyle w:val="5"/>
        <w:widowControl/>
        <w:spacing w:before="0" w:beforeAutospacing="0" w:after="0" w:afterAutospacing="0" w:line="580" w:lineRule="atLeast"/>
        <w:jc w:val="both"/>
        <w:rPr>
          <w:rFonts w:ascii="Times New Roman" w:hAnsi="Times New Roman" w:eastAsia="黑体"/>
          <w:sz w:val="32"/>
          <w:szCs w:val="32"/>
          <w:shd w:val="clear" w:color="auto" w:fill="FFFFFF"/>
          <w:lang w:bidi="ar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lang w:val="en"/>
        </w:rPr>
      </w:pPr>
      <w:bookmarkStart w:id="0" w:name="_GoBack"/>
      <w:r>
        <w:rPr>
          <w:rFonts w:ascii="Times New Roman" w:hAnsi="方正小标宋简体" w:eastAsia="方正小标宋简体"/>
          <w:sz w:val="44"/>
          <w:szCs w:val="44"/>
        </w:rPr>
        <w:t>赣州市大学生（青年）</w:t>
      </w:r>
      <w:r>
        <w:rPr>
          <w:rFonts w:ascii="Times New Roman" w:hAnsi="方正小标宋简体" w:eastAsia="方正小标宋简体"/>
          <w:sz w:val="44"/>
          <w:szCs w:val="44"/>
          <w:lang w:val="en"/>
        </w:rPr>
        <w:t>优秀创新创业项目</w:t>
      </w:r>
    </w:p>
    <w:p>
      <w:pPr>
        <w:spacing w:line="560" w:lineRule="exact"/>
        <w:jc w:val="center"/>
        <w:rPr>
          <w:rFonts w:ascii="Times New Roman" w:hAnsi="Times New Roman" w:eastAsia="微软雅黑"/>
          <w:sz w:val="44"/>
          <w:szCs w:val="44"/>
        </w:rPr>
      </w:pPr>
      <w:r>
        <w:rPr>
          <w:rFonts w:ascii="Times New Roman" w:hAnsi="方正小标宋简体" w:eastAsia="方正小标宋简体"/>
          <w:sz w:val="44"/>
          <w:szCs w:val="44"/>
        </w:rPr>
        <w:t>征集活动材料清单</w:t>
      </w:r>
    </w:p>
    <w:bookmarkEnd w:id="0"/>
    <w:p>
      <w:pPr>
        <w:pStyle w:val="5"/>
        <w:widowControl/>
        <w:spacing w:before="0" w:beforeAutospacing="0" w:after="0" w:afterAutospacing="0" w:line="580" w:lineRule="atLeast"/>
        <w:ind w:firstLine="1280" w:firstLineChars="4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  <w:lang w:bidi="ar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身份证，毕业证或在读证明扫描件；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报名表电子档和扫描件；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创业项目计划书；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涉及国家相关行业准入资质证明，独立自主知识产权或发明专利、获奖材料等相关资料扫描件；</w:t>
      </w:r>
    </w:p>
    <w:p>
      <w:pPr>
        <w:pStyle w:val="4"/>
        <w:spacing w:line="600" w:lineRule="exact"/>
        <w:ind w:firstLine="640" w:firstLineChars="200"/>
        <w:jc w:val="both"/>
        <w:rPr>
          <w:rFonts w:ascii="Times New Roman" w:hAnsi="Times New Roman" w:eastAsia="微软雅黑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ascii="Times New Roman" w:hAnsi="Times New Roman" w:eastAsia="仿宋_GB2312"/>
          <w:sz w:val="32"/>
          <w:szCs w:val="32"/>
        </w:rPr>
        <w:t>已创业的项目还需提供：（1）营业执照扫描件；（2）吸纳就业人员名单、劳动合同扫描件；（3）工资流水扫描件。提供2023年11月前3个月，为3名以上员工连续发放的工资记录凭证（银行流水凭证）；（4）创业经历概述，内容包括标题、创业项目、创业成效、创业故事，要求生动真实。</w:t>
      </w:r>
    </w:p>
    <w:p>
      <w:pPr>
        <w:spacing w:line="600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left="1080" w:hanging="1080" w:hangingChars="3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ind w:left="1080" w:hanging="1080" w:hangingChars="3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ind w:left="1080" w:hanging="1080" w:hangingChars="3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ind w:left="1080" w:hanging="1080" w:hangingChars="3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ind w:left="1080" w:hanging="1080" w:hangingChars="3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3D685EE6"/>
    <w:rsid w:val="3D68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cs="黑体"/>
      <w:szCs w:val="22"/>
    </w:rPr>
  </w:style>
  <w:style w:type="paragraph" w:styleId="3">
    <w:name w:val="Body Text First Indent"/>
    <w:basedOn w:val="2"/>
    <w:next w:val="4"/>
    <w:qFormat/>
    <w:uiPriority w:val="0"/>
    <w:pPr>
      <w:ind w:firstLine="420"/>
    </w:p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2023-11-25T12:17:00Z</dcterms:created>
  <dc:creator>liu</dc:creator>
  <cp:lastModifiedBy>liu</cp:lastModifiedBy>
  <dcterms:modified xsi:type="dcterms:W3CDTF">2023-11-25T12:19:30Z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14942B7371CD4E7FB6578488698D566E_11</vt:lpwstr>
  </property>
</Properties>
</file>