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本次检验项目</w:t>
      </w:r>
    </w:p>
    <w:p>
      <w:pPr>
        <w:pStyle w:val="1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GB 2730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食品安全国家标准 腌腊肉制品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食品中污染物限量》GB 2761-2017《食品安全国家标准 食品中真菌毒素限量》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GB 4789.1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食品安全国家标准 食品微生物学检验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总则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铅(以Pb计)、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(以Cr计)、苯甲酸及其钠盐(以苯甲酸计)、山梨酸及其钾盐(以山梨酸计)、脱氢乙酸及其钠盐(以脱氢乙酸计)、糖精钠(以糖精计)、黄曲霉毒素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阴离子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成洗涤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酸钠计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)、大肠菌群、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阿斯巴甜、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门氏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产品明示标准和质量要求,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2758 食品安全国家标准 发酵酒及其配制酒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酒精度、甲醇、氰化物(以HCN计)、糖精钠(以糖精计)、三氯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蔗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糖、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甜蜜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素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(以环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己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酸计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)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整顿办函[2011]1 号《食品中可 能违法添加的非食用物质和易滥用的食品添加剂品种名单(第五批)》、GB 2760-2014《食品安全国家标准 食品添加剂使用标准》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2730 食品安全国家标准 腌腊肉制品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、G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B 2762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GB 4789.1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食品安全国家标准 食品微生物学检验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铅(以Pb计)、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铬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(以Cr计)、亚硝酸盐(以亚硝酸钠计)、苯甲酸及其钠盐(以苯甲酸计)、山梨酸及其钾盐(以山梨酸计)、脱氢乙酸及其钠盐(以脱氢乙酸计)、糖精钠(以糖精计)、氯霉素、菌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落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总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数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、大肠菌群、沙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门氏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菌、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金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色葡萄球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四、乳制品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GB 25190-2010《食品安全国家标准 灭菌乳》、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25191 食品安全国家标准 调制乳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GB 2760- 2014《食品安全国家标准 食品添加剂使用标准》、卫生部、工业和信息化部、农业部、 工商总局、质检总局公告 2011 年第 10 号《关于三聚氰胺在食品中的限量值的公告》、GB 29921-2021《食品安全国家标准 预包装食品中致病菌限量》。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蛋白质、非脂乳固体、酸度、脂肪、三聚氰胺、商业无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GB 2763-2021《食品安全国家标准 食品中农药最大残留限量》、GB 2762-2017《食品安全国家标准 食品中污染物限量》、GB 2707-2016《食品安全国家标准 鲜(冻)畜、禽产品》、整顿办函[2010]50号《食品中可能违法添加的非食用物质和易滥用的食品添加剂名单(第四批)》、GB 31650-2019《食品安全国家标准 食品中兽药最大残留限量》、农业部公告第560号《兽药地方标准废止目录》、农业农村部公告第250号《食品动物中禁止使用的药品及其他化合物清单》、GB 19300-2014《食品安全国家标准 坚果与籽类食品》、GB 2761-2017《食品安全国家标准 食品中真菌毒素限量》、GB 22556-2008《豆芽卫生标准》、国家食品药品监督管理总局 农业部 国家卫生和计划生育委员会关于豆芽生产过程中禁止使用6-苄基腺嘌呤等物质的公告（2015 年第 11 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苯醚甲环唑、丙溴磷、联苯菊酯、三唑磷、水胺硫磷、氧乐果、甲拌磷、铅、吡唑醚菌酯、毒死蜱、镉、敌敌畏、噻虫嗪、克伦特罗、沙丁胺醇、莱克多巴胺、恩诺沙星、氯霉素、甲氧苄啶、呋喃唑酮代谢物、呋喃西林代谢物、五氯酚酸钠、呋喃妥因代谢物、甲硝唑、多菌灵、甲胺磷、吡虫啉、氟虫腈、地美硝唑、酸价、过氧化值、黄曲霉毒素B1、噻虫胺、甲基对硫磷、啶虫脒、腐霉利、孔雀石绿、恩诺沙星、腈苯唑、亚硫酸盐、倍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2760-2014《食品安全国家标准 食品添加剂使用标准》、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19295-2021 食品安全国家标准 速冻面米与调制食品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、GB 2762-2017《食品安全国家标准 食品中污染物限量》。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铅(以Pb计)、糖精钠(以糖精计)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茶叶及相关制品</w:t>
      </w:r>
    </w:p>
    <w:p>
      <w:pPr>
        <w:pStyle w:val="1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检验依据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GB 2762 食品安全国家标准 食品中污染物限量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2763 食品安全国家标准 食品中农药最大残留限量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产品明示标准和质量要求 相关的法律法规、部门规章和规定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GB 23200.113 食品安全国家标准 植物源性食品中 208 种农药及其代谢物残留量的测定 气相色谱-质谱联用法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5009.12 食品安全国家标准食品中铅的测定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GB/T 20769 水果和蔬菜中 450 种农药及相关化学品残留量的测定液相色谱-串联质谱法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铅(以Pb计)、草甘膦、吡虫啉、乙酰甲胺磷、联苯菊酯、灭多威、三氯杀螨醇、氰戊菊酯和S-氰戊菊酯、甲拌磷、克百威、水胺硫磷、氧乐果、甲胺磷、氯氰菊酯和高效氯氰菊酯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《食糖》（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GB 13104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-2014）、《食品添加剂使用标准》（GB 2760-2014）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二氧化硫残留量、螨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 糖果制品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B 2760-20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食品添加剂使用标准》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铅、糖精钠、苯甲酸、山梨酸、脱氢乙酸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B 2760-2014《食品安全国家标准 食品添加剂使用标准》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铅、苯甲酸、山梨酸、脱氢乙酸、糖精钠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十一、炒货食品及坚果制品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B 2760-2014《食品安全国家标准 食品添加剂使用标准》、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 2761-2017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食品中真菌毒素限量》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420" w:lef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铅、黄曲霉毒素B1、糖精钠、过氧化值、甜蜜素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十二、糕点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GB 2762-2017《食品安全国家标准 食品中污染物限量》、GB 2760-2014《食品安全国家标准 食品添加剂使用标准》。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铅、苯甲酸、山梨酸、糖精钠、脱氢乙酸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十三、蛋制品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、GB 2762-20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。GB 2749-2015《食品安全国家标准 蛋与蛋制品》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铅、菌落、大肠、苯甲酸、山梨酸。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十四、粮食加工品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山梨酸、苯甲酸、脱氢乙酸、铅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十五、蔬菜制品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481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山梨酸、苯甲酸、脱氢乙酸、铅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十六、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山梨酸、苯甲酸、糖精钠、脱氢乙酸、铅、大肠、菌落、霉菌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十七、豆制品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GB 2762-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《食品安全国家标准 食品中污染物限量》。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山梨酸、苯甲酸、糖精钠、脱氢乙酸、阿斯巴甜、铅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十八、饼干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、GB 7100-2015《食品安全国家标准 饼干》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山梨酸、脱氢乙酸、大肠、菌落、霉菌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TimesNewRomanPSMT">
    <w:altName w:val="Nimbus Roman No9 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___WRD_EMBED_SUB_39">
    <w:altName w:val="新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9131E"/>
    <w:multiLevelType w:val="singleLevel"/>
    <w:tmpl w:val="31C913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BC1E33"/>
    <w:multiLevelType w:val="singleLevel"/>
    <w:tmpl w:val="60BC1E3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DM5MzEzZDRiM2M5N2E5MjA2NGYwYzQ5OTRmMTA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A164D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32E8D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1548"/>
    <w:rsid w:val="002F277C"/>
    <w:rsid w:val="002F2EB5"/>
    <w:rsid w:val="002F475D"/>
    <w:rsid w:val="00301062"/>
    <w:rsid w:val="00304DC6"/>
    <w:rsid w:val="00323BE2"/>
    <w:rsid w:val="00344F31"/>
    <w:rsid w:val="003574D4"/>
    <w:rsid w:val="003620BE"/>
    <w:rsid w:val="00364D81"/>
    <w:rsid w:val="00371F74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4B3"/>
    <w:rsid w:val="003F07F5"/>
    <w:rsid w:val="00404850"/>
    <w:rsid w:val="00415228"/>
    <w:rsid w:val="00436B39"/>
    <w:rsid w:val="00440EEE"/>
    <w:rsid w:val="00450F41"/>
    <w:rsid w:val="00455C20"/>
    <w:rsid w:val="00461660"/>
    <w:rsid w:val="00466399"/>
    <w:rsid w:val="004A18A6"/>
    <w:rsid w:val="004B361A"/>
    <w:rsid w:val="004B5EB1"/>
    <w:rsid w:val="004B6BC7"/>
    <w:rsid w:val="004C620A"/>
    <w:rsid w:val="004C631C"/>
    <w:rsid w:val="004C75D3"/>
    <w:rsid w:val="004F430D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919CB"/>
    <w:rsid w:val="006A1C13"/>
    <w:rsid w:val="006A5EC6"/>
    <w:rsid w:val="006D27DF"/>
    <w:rsid w:val="006E2563"/>
    <w:rsid w:val="00705E53"/>
    <w:rsid w:val="00713102"/>
    <w:rsid w:val="00735360"/>
    <w:rsid w:val="00753561"/>
    <w:rsid w:val="00753A1C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44448"/>
    <w:rsid w:val="008579D4"/>
    <w:rsid w:val="008847A0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0F5F"/>
    <w:rsid w:val="00952BE2"/>
    <w:rsid w:val="00954B90"/>
    <w:rsid w:val="009943F7"/>
    <w:rsid w:val="009A7E54"/>
    <w:rsid w:val="009D7695"/>
    <w:rsid w:val="00A0223D"/>
    <w:rsid w:val="00A159D6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AF18FA"/>
    <w:rsid w:val="00B1001C"/>
    <w:rsid w:val="00B14521"/>
    <w:rsid w:val="00B24F9D"/>
    <w:rsid w:val="00B360E8"/>
    <w:rsid w:val="00B822F4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A6B2C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33763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076F5"/>
    <w:rsid w:val="07322CA2"/>
    <w:rsid w:val="073B1268"/>
    <w:rsid w:val="07586BFB"/>
    <w:rsid w:val="0775316E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7769A2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5C62C8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71689F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AF8D10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2E41D4"/>
    <w:rsid w:val="34860EC4"/>
    <w:rsid w:val="34A31431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273BBC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A2945"/>
    <w:rsid w:val="4B8C7A66"/>
    <w:rsid w:val="4BA30A6F"/>
    <w:rsid w:val="4BB64D24"/>
    <w:rsid w:val="4BBF4001"/>
    <w:rsid w:val="4BC352B8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1247C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72DA9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6B192B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7F4F98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B1DE9"/>
    <w:rsid w:val="7FBE27DB"/>
    <w:rsid w:val="7FC33CA3"/>
    <w:rsid w:val="7FD32FD6"/>
    <w:rsid w:val="7FD41C31"/>
    <w:rsid w:val="7FE71457"/>
    <w:rsid w:val="D1E75C2C"/>
    <w:rsid w:val="FFDBA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hint="default" w:ascii="Calibri" w:hAnsi="Calibri" w:cs="Calibri"/>
      <w:color w:val="00B050"/>
      <w:sz w:val="24"/>
      <w:szCs w:val="24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314</Words>
  <Characters>1795</Characters>
  <Lines>14</Lines>
  <Paragraphs>4</Paragraphs>
  <TotalTime>944</TotalTime>
  <ScaleCrop>false</ScaleCrop>
  <LinksUpToDate>false</LinksUpToDate>
  <CharactersWithSpaces>2105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2023-06-17T09:39:00Z</dcterms:created>
  <dc:creator>LiLisunshine</dc:creator>
  <cp:lastModifiedBy>user</cp:lastModifiedBy>
  <cp:lastPrinted>2021-04-02T17:52:00Z</cp:lastPrinted>
  <dcterms:modified xsi:type="dcterms:W3CDTF">2023-10-27T08:55:24Z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2026E301047942CA907B491367D663D7_13</vt:lpwstr>
  </property>
</Properties>
</file>