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hint="eastAsia" w:ascii="Times New Roman" w:hAnsi="Times New Roman" w:eastAsia="宋体" w:cs="Times New Roman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</w:rPr>
        <w:t xml:space="preserve">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  <w:szCs w:val="22"/>
        </w:rPr>
      </w:pPr>
      <w:r>
        <w:rPr>
          <w:rFonts w:hint="eastAsia" w:ascii="Times New Roman" w:hAnsi="Times New Roman" w:eastAsia="宋体" w:cs="Times New Roman"/>
          <w:sz w:val="3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-20"/>
          <w:sz w:val="52"/>
          <w:szCs w:val="22"/>
        </w:rPr>
      </w:pPr>
      <w:bookmarkStart w:id="0" w:name="_Hlk69569044"/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-32"/>
          <w:sz w:val="52"/>
          <w:szCs w:val="22"/>
        </w:rPr>
        <w:t>年赣州市经济社会发展重大研究课题</w:t>
      </w:r>
      <w:r>
        <w:rPr>
          <w:rFonts w:hint="eastAsia" w:ascii="方正小标宋简体" w:hAnsi="方正小标宋简体" w:eastAsia="方正小标宋简体" w:cs="方正小标宋简体"/>
          <w:spacing w:val="-20"/>
          <w:sz w:val="52"/>
          <w:szCs w:val="22"/>
        </w:rPr>
        <w:t>申请书</w:t>
      </w:r>
    </w:p>
    <w:bookmarkEnd w:id="0"/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882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rPr>
          <w:rFonts w:ascii="Times New Roman" w:hAnsi="Times New Roman" w:eastAsia="仿宋_GB2312" w:cs="Times New Roman"/>
          <w:sz w:val="32"/>
          <w:szCs w:val="22"/>
        </w:rPr>
      </w:pPr>
    </w:p>
    <w:tbl>
      <w:tblPr>
        <w:tblStyle w:val="3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课  题  名  称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0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w w:val="2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课 题 负 责 人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负责人所在单位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sz w:val="32"/>
                <w:szCs w:val="32"/>
              </w:rPr>
              <w:t>填  表  日  期</w:t>
            </w:r>
          </w:p>
        </w:tc>
        <w:tc>
          <w:tcPr>
            <w:tcW w:w="60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2730"/>
          <w:tab w:val="left" w:pos="2940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</w:p>
    <w:p>
      <w:pPr>
        <w:keepNext w:val="0"/>
        <w:keepLines w:val="0"/>
        <w:widowControl w:val="0"/>
        <w:tabs>
          <w:tab w:val="left" w:pos="1785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105" w:leftChars="50"/>
        <w:jc w:val="center"/>
        <w:outlineLvl w:val="0"/>
        <w:rPr>
          <w:rFonts w:ascii="Times New Roman" w:hAnsi="Times New Roman" w:eastAsia="楷体_GB2312" w:cs="Times New Roman"/>
          <w:spacing w:val="5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50"/>
          <w:sz w:val="32"/>
          <w:szCs w:val="32"/>
        </w:rPr>
        <w:t>赣州市社会科学界联合会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楷体_GB2312" w:cs="Times New Roman"/>
          <w:sz w:val="32"/>
          <w:szCs w:val="22"/>
        </w:rPr>
      </w:pPr>
      <w:r>
        <w:rPr>
          <w:rFonts w:hint="eastAsia" w:ascii="Times New Roman" w:hAnsi="Times New Roman" w:eastAsia="楷体_GB2312" w:cs="Times New Roman"/>
          <w:sz w:val="32"/>
          <w:szCs w:val="22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22"/>
          <w:lang w:val="en-US" w:eastAsia="zh-CN"/>
        </w:rPr>
        <w:t>4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22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32"/>
          <w:szCs w:val="22"/>
        </w:rPr>
        <w:t>月制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32"/>
          <w:szCs w:val="22"/>
        </w:rPr>
      </w:pPr>
      <w:r>
        <w:rPr>
          <w:rFonts w:hint="eastAsia" w:ascii="Times New Roman" w:hAnsi="Times New Roman" w:eastAsia="楷体_GB2312" w:cs="Times New Roman"/>
          <w:sz w:val="32"/>
          <w:szCs w:val="22"/>
        </w:rPr>
        <w:br w:type="page"/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投 标 承 诺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 xml:space="preserve">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>我承诺对本人填写的各项内容的真实性负责，保证没有知识产权争议</w:t>
      </w:r>
      <w:r>
        <w:rPr>
          <w:rFonts w:hint="eastAsia" w:ascii="Times New Roman" w:hAnsi="Times New Roman" w:eastAsia="楷体_GB2312" w:cs="楷体_GB2312"/>
          <w:sz w:val="28"/>
          <w:szCs w:val="28"/>
          <w:lang w:eastAsia="zh-CN"/>
        </w:rPr>
        <w:t>，没有在研未结项的江西省社科规划课题</w:t>
      </w:r>
      <w:r>
        <w:rPr>
          <w:rFonts w:hint="eastAsia" w:ascii="Times New Roman" w:hAnsi="Times New Roman" w:eastAsia="楷体_GB2312" w:cs="楷体_GB2312"/>
          <w:sz w:val="28"/>
          <w:szCs w:val="28"/>
        </w:rPr>
        <w:t>。如果获准立项，我承诺以本《申请书》为有约束力的协议，遵守赣州市社会科学界联合会的有关规定，认真开展研究工作，按时向赣州市社会科学界联合会汇报课题进展情况，并取得预期研究成果。赣州市社会科学界联合会有权使用本《申请书》和课题成果的数据和资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249" w:afterLines="80" w:line="360" w:lineRule="auto"/>
        <w:ind w:firstLine="660"/>
        <w:textAlignment w:val="baseline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after="249" w:afterLines="80" w:line="360" w:lineRule="auto"/>
        <w:ind w:left="2520" w:firstLine="420"/>
        <w:textAlignment w:val="baseline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课题负责人（签名）：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rPr>
          <w:rFonts w:ascii="Times New Roman" w:hAnsi="Times New Roman" w:eastAsia="楷体_GB2312" w:cs="楷体_GB2312"/>
          <w:sz w:val="28"/>
          <w:szCs w:val="28"/>
        </w:rPr>
      </w:pPr>
      <w:r>
        <w:rPr>
          <w:rFonts w:hint="eastAsia" w:ascii="Times New Roman" w:hAnsi="Times New Roman" w:eastAsia="楷体_GB2312" w:cs="楷体_GB2312"/>
          <w:sz w:val="28"/>
          <w:szCs w:val="28"/>
        </w:rPr>
        <w:t xml:space="preserve">                                 202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楷体_GB2312" w:cs="楷体_GB2312"/>
          <w:sz w:val="28"/>
          <w:szCs w:val="28"/>
        </w:rPr>
        <w:t>年</w:t>
      </w:r>
      <w:r>
        <w:rPr>
          <w:rFonts w:hint="eastAsia" w:ascii="Times New Roman" w:hAnsi="Times New Roman" w:eastAsia="楷体_GB2312" w:cs="楷体_GB2312"/>
          <w:b/>
          <w:bCs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 w:cs="楷体_GB2312"/>
          <w:sz w:val="28"/>
          <w:szCs w:val="28"/>
        </w:rPr>
        <w:t>月     日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sz w:val="30"/>
          <w:szCs w:val="30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rPr>
          <w:rFonts w:ascii="Times New Roman" w:hAnsi="Times New Roman" w:eastAsia="楷体_GB2312" w:cs="Times New Roman"/>
          <w:b/>
          <w:bCs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outlineLvl w:val="0"/>
        <w:rPr>
          <w:rFonts w:ascii="Times New Roman" w:hAnsi="Times New Roman" w:eastAsia="楷体_GB2312" w:cs="Times New Roman"/>
          <w:b/>
          <w:bCs/>
          <w:sz w:val="32"/>
          <w:szCs w:val="22"/>
        </w:rPr>
      </w:pPr>
      <w:r>
        <w:rPr>
          <w:rFonts w:hint="eastAsia" w:ascii="Times New Roman" w:hAnsi="Times New Roman" w:eastAsia="楷体_GB2312" w:cs="Times New Roman"/>
          <w:b/>
          <w:bCs/>
          <w:sz w:val="32"/>
          <w:szCs w:val="22"/>
        </w:rPr>
        <w:t>填　表　说　明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Times New Roman" w:hAnsi="Times New Roman" w:eastAsia="楷体_GB2312" w:cs="Times New Roman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1.申请人承诺对所填各项内容的真实性负责，保证没有知识产权争议。若填报失实或违反规定，投标人和责任单位将承担全部责任。市社联有权使用本表和课题成果的数据和资料。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2.本表各栏除特别规定外，均可以自行加行、加页。本申请书经批准后即行生效，在执行过程中，如需改动申请书某些条款，要提出申请并经批准才能生效。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hint="eastAsia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</w:rPr>
        <w:t>3.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课题申报截止时间为2024年4月15日。投标方须以计算机填写投标课题申请书及活页，用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A3纸双面印制中缝装订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，于截止时间前将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份纸质课题申请书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、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0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份课题活页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和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电子文档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报送赣州市社联社科普及和学会工作部。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4.申报材料统一送交赣州市社会科学界联合会，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若</w:t>
      </w:r>
      <w:r>
        <w:rPr>
          <w:rFonts w:hint="eastAsia" w:ascii="Times New Roman" w:hAnsi="Times New Roman" w:eastAsia="宋体" w:cs="Times New Roman"/>
          <w:szCs w:val="21"/>
        </w:rPr>
        <w:t>采用邮寄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方式</w:t>
      </w:r>
      <w:r>
        <w:rPr>
          <w:rFonts w:hint="eastAsia" w:ascii="Times New Roman" w:hAnsi="Times New Roman" w:eastAsia="宋体" w:cs="Times New Roman"/>
          <w:szCs w:val="21"/>
        </w:rPr>
        <w:t>，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必须使</w:t>
      </w:r>
      <w:r>
        <w:rPr>
          <w:rFonts w:hint="eastAsia" w:ascii="Times New Roman" w:hAnsi="Times New Roman" w:eastAsia="宋体" w:cs="Times New Roman"/>
          <w:b/>
          <w:bCs/>
          <w:szCs w:val="21"/>
          <w:lang w:eastAsia="zh-CN"/>
        </w:rPr>
        <w:t>用</w:t>
      </w:r>
      <w:r>
        <w:rPr>
          <w:rFonts w:hint="eastAsia" w:ascii="Times New Roman" w:hAnsi="Times New Roman" w:eastAsia="宋体" w:cs="Times New Roman"/>
          <w:b/>
          <w:bCs/>
          <w:szCs w:val="21"/>
          <w:lang w:val="en-US" w:eastAsia="zh-CN"/>
        </w:rPr>
        <w:t>EMS</w:t>
      </w:r>
      <w:r>
        <w:rPr>
          <w:rFonts w:hint="eastAsia" w:ascii="Times New Roman" w:hAnsi="Times New Roman" w:eastAsia="宋体" w:cs="Times New Roman"/>
          <w:szCs w:val="21"/>
        </w:rPr>
        <w:t>，不接受其他快递。</w:t>
      </w:r>
      <w:r>
        <w:rPr>
          <w:rFonts w:ascii="Times New Roman" w:hAnsi="Times New Roman" w:eastAsia="宋体" w:cs="Times New Roman"/>
          <w:szCs w:val="21"/>
        </w:rPr>
        <w:t>联系地址：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江西省赣州市章贡区长征大道8号市政中心双子楼北楼 412 室（邮编341000）</w:t>
      </w:r>
      <w:r>
        <w:rPr>
          <w:rFonts w:hint="eastAsia" w:ascii="Times New Roman" w:hAnsi="Times New Roman" w:eastAsia="宋体" w:cs="Times New Roman"/>
          <w:szCs w:val="21"/>
        </w:rPr>
        <w:t>；联系人：谢颖</w:t>
      </w:r>
      <w:r>
        <w:rPr>
          <w:rFonts w:hint="eastAsia" w:ascii="Times New Roman" w:hAnsi="Times New Roman" w:eastAsia="宋体" w:cs="Times New Roman"/>
          <w:szCs w:val="21"/>
          <w:lang w:eastAsia="zh-CN"/>
        </w:rPr>
        <w:t>、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郭雨熙</w:t>
      </w:r>
      <w:bookmarkStart w:id="1" w:name="_GoBack"/>
      <w:bookmarkEnd w:id="1"/>
      <w:r>
        <w:rPr>
          <w:rFonts w:hint="eastAsia" w:ascii="Times New Roman" w:hAnsi="Times New Roman" w:eastAsia="宋体" w:cs="Times New Roman"/>
          <w:szCs w:val="21"/>
        </w:rPr>
        <w:t>；联系电话：</w:t>
      </w:r>
      <w:r>
        <w:rPr>
          <w:rFonts w:ascii="Times New Roman" w:hAnsi="Times New Roman" w:eastAsia="宋体" w:cs="Times New Roman"/>
          <w:szCs w:val="21"/>
        </w:rPr>
        <w:t>0797-8991222</w:t>
      </w:r>
      <w:r>
        <w:rPr>
          <w:rFonts w:hint="eastAsia" w:ascii="Times New Roman" w:hAnsi="Times New Roman" w:eastAsia="宋体" w:cs="Times New Roman"/>
          <w:szCs w:val="21"/>
        </w:rPr>
        <w:t>。</w:t>
      </w: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一、基本信息</w:t>
      </w:r>
    </w:p>
    <w:tbl>
      <w:tblPr>
        <w:tblStyle w:val="3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994"/>
        <w:gridCol w:w="1530"/>
        <w:gridCol w:w="1200"/>
        <w:gridCol w:w="1737"/>
        <w:gridCol w:w="1200"/>
        <w:gridCol w:w="1211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课题名称</w:t>
            </w:r>
          </w:p>
        </w:tc>
        <w:tc>
          <w:tcPr>
            <w:tcW w:w="80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pacing w:val="4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申请单位</w:t>
            </w:r>
          </w:p>
        </w:tc>
        <w:tc>
          <w:tcPr>
            <w:tcW w:w="8089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课题负责人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工作单位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职务/职称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210" w:firstLineChars="100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办公电话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电子邮箱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课题联系人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手机号码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电子邮箱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通讯地址</w:t>
            </w:r>
          </w:p>
        </w:tc>
        <w:tc>
          <w:tcPr>
            <w:tcW w:w="446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邮编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75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宋体" w:cs="Times New Roman"/>
                <w:spacing w:val="8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80"/>
                <w:szCs w:val="21"/>
              </w:rPr>
              <w:t>课题组构成人员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姓名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工作单位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职务/职称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研究专长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学历/学位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承担任务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负责人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成员1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成员2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……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1" w:hRule="atLeast"/>
          <w:jc w:val="center"/>
        </w:trPr>
        <w:tc>
          <w:tcPr>
            <w:tcW w:w="4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课题组简介</w:t>
            </w:r>
          </w:p>
        </w:tc>
        <w:tc>
          <w:tcPr>
            <w:tcW w:w="9083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（3</w:t>
            </w:r>
            <w:r>
              <w:rPr>
                <w:rFonts w:ascii="Times New Roman" w:hAnsi="Times New Roman" w:eastAsia="宋体" w:cs="Times New Roman"/>
                <w:szCs w:val="22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字以内）</w:t>
            </w:r>
          </w:p>
        </w:tc>
      </w:tr>
    </w:tbl>
    <w:p>
      <w:pPr>
        <w:pStyle w:val="5"/>
        <w:keepNext w:val="0"/>
        <w:keepLines w:val="0"/>
        <w:pageBreakBefore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Chars="0"/>
        <w:jc w:val="left"/>
        <w:textAlignment w:val="baseline"/>
        <w:outlineLvl w:val="0"/>
        <w:rPr>
          <w:rFonts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</w:rPr>
        <w:t>课题研究基础</w:t>
      </w:r>
    </w:p>
    <w:tbl>
      <w:tblPr>
        <w:tblStyle w:val="3"/>
        <w:tblW w:w="9420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942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1.近五年来课题负责人取得的与投标课题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2.近五年来课题负责人承担的与投标课题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的省级以上研究课题（数量不多于5项）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/>
              <w:jc w:val="left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3.近五年来课题组成员取得的与投标课题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黑体" w:cs="Times New Roman"/>
                <w:b/>
                <w:bCs/>
                <w:sz w:val="24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Calibri" w:hAnsi="Calibri" w:eastAsia="黑体" w:cs="Times New Roman"/>
                <w:b/>
                <w:bCs/>
                <w:sz w:val="24"/>
                <w:szCs w:val="22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baseline"/>
        <w:outlineLvl w:val="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三、课题研究方案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（限</w:t>
      </w:r>
      <w:r>
        <w:rPr>
          <w:rFonts w:ascii="Times New Roman" w:hAnsi="Times New Roman" w:eastAsia="仿宋_GB2312" w:cs="Times New Roman"/>
          <w:sz w:val="24"/>
          <w:szCs w:val="24"/>
        </w:rPr>
        <w:t>5000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字以内，超过5</w:t>
      </w:r>
      <w:r>
        <w:rPr>
          <w:rFonts w:ascii="Times New Roman" w:hAnsi="Times New Roman" w:eastAsia="仿宋_GB2312" w:cs="Times New Roman"/>
          <w:sz w:val="24"/>
          <w:szCs w:val="24"/>
        </w:rPr>
        <w:t>000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字将作为减分因子）</w:t>
      </w:r>
    </w:p>
    <w:tbl>
      <w:tblPr>
        <w:tblStyle w:val="3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6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1.对课题选题的理解和思考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2.研究目标、研究思路、具体研究内容、重难点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3.课题组织实施（包括课题研究进度安排、课题组成员任务分工安排、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em w:val="dot"/>
              </w:rPr>
              <w:t>具体调研安排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等）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4.开展课题研究的可行性分析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textAlignment w:val="baseline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5.预期成果及去向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rPr>
          <w:rFonts w:hint="eastAsia" w:ascii="Times New Roman" w:hAnsi="Times New Roman" w:eastAsia="黑体" w:cs="Times New Roman"/>
          <w:sz w:val="32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四、经费预算</w:t>
      </w:r>
    </w:p>
    <w:tbl>
      <w:tblPr>
        <w:tblStyle w:val="3"/>
        <w:tblW w:w="97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696"/>
        <w:gridCol w:w="1840"/>
        <w:gridCol w:w="1473"/>
        <w:gridCol w:w="2394"/>
        <w:gridCol w:w="16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Cs w:val="22"/>
              </w:rPr>
              <w:t>序号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经费开支科目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Calibri" w:eastAsia="宋体" w:cs="Times New Roman"/>
                <w:szCs w:val="22"/>
              </w:rPr>
            </w:pPr>
            <w:r>
              <w:rPr>
                <w:rFonts w:hint="eastAsia" w:ascii="宋体" w:hAnsi="Calibri" w:eastAsia="宋体" w:cs="Times New Roman"/>
                <w:szCs w:val="22"/>
              </w:rPr>
              <w:t>金额（元）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Cs w:val="22"/>
              </w:rPr>
              <w:t>序号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经费开支科目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Calibri" w:eastAsia="宋体" w:cs="Times New Roman"/>
                <w:szCs w:val="22"/>
              </w:rPr>
            </w:pPr>
            <w:r>
              <w:rPr>
                <w:rFonts w:hint="eastAsia" w:ascii="宋体" w:hAnsi="Calibri" w:eastAsia="宋体" w:cs="Times New Roman"/>
                <w:szCs w:val="22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资料费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7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专家咨询费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2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数据采集费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8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劳务费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3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差旅费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9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印刷费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4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会议费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10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管理费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5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国际合作与交流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11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其他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6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设备费</w:t>
            </w:r>
          </w:p>
        </w:tc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szCs w:val="22"/>
              </w:rPr>
              <w:t>合计</w:t>
            </w:r>
          </w:p>
        </w:tc>
        <w:tc>
          <w:tcPr>
            <w:tcW w:w="40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2"/>
              </w:rPr>
              <w:t>其他经费来源</w:t>
            </w:r>
          </w:p>
        </w:tc>
        <w:tc>
          <w:tcPr>
            <w:tcW w:w="73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黑体" w:hAnsi="宋体" w:eastAsia="黑体" w:cs="Times New Roman"/>
                <w:sz w:val="24"/>
                <w:szCs w:val="22"/>
              </w:rPr>
            </w:pPr>
            <w:r>
              <w:rPr>
                <w:rFonts w:hint="eastAsia" w:ascii="黑体" w:hAnsi="宋体" w:eastAsia="黑体" w:cs="Times New Roman"/>
                <w:sz w:val="24"/>
                <w:szCs w:val="22"/>
              </w:rPr>
              <w:t>经费管理单位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2"/>
              </w:rPr>
            </w:pPr>
            <w:r>
              <w:rPr>
                <w:rFonts w:hint="eastAsia" w:ascii="黑体" w:hAnsi="宋体" w:eastAsia="黑体" w:cs="Times New Roman"/>
                <w:sz w:val="24"/>
                <w:szCs w:val="22"/>
              </w:rPr>
              <w:t>户名、账号和开户行</w:t>
            </w:r>
          </w:p>
        </w:tc>
        <w:tc>
          <w:tcPr>
            <w:tcW w:w="73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Cs w:val="22"/>
              </w:rPr>
              <w:t>（此栏请必须填写，以便立项后能尽快将研究经费转出）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b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Cs w:val="22"/>
              </w:rPr>
              <w:t>（请填写项目管理单位相关账号信息，而非申报者本人账号）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五、申请单位审核意见</w:t>
      </w:r>
    </w:p>
    <w:tbl>
      <w:tblPr>
        <w:tblStyle w:val="3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1" w:hRule="atLeast"/>
          <w:jc w:val="center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1.本表所填写的内容是否属实；2.课题组长和参加者的业务素质是否适合承担本课题的研究工作；3. 本单位的工作基础和研究优势；4.本单位能否提供完成本课题所需要的时间和条件保障，是否同意承担本项目的管理任务和信誉保证；5.单位科研管理部门对课题研究全过程监督管理的措施。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840" w:firstLineChars="4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单位科研管理部门公章                              单  位  公  章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1050" w:firstLineChars="5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    月      日                              单位负责人签章：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                                                  年    月    日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Calibri" w:hAnsi="Calibri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六、评审组评审意见</w:t>
      </w:r>
    </w:p>
    <w:tbl>
      <w:tblPr>
        <w:tblStyle w:val="3"/>
        <w:tblW w:w="93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110"/>
        <w:gridCol w:w="2289"/>
        <w:gridCol w:w="1076"/>
        <w:gridCol w:w="1075"/>
        <w:gridCol w:w="1255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评审组人数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实到人数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表决结果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同意票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反对票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弃权票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3" w:hRule="atLeast"/>
          <w:jc w:val="center"/>
        </w:trPr>
        <w:tc>
          <w:tcPr>
            <w:tcW w:w="427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评审组意见</w:t>
            </w:r>
          </w:p>
        </w:tc>
        <w:tc>
          <w:tcPr>
            <w:tcW w:w="8938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6090" w:firstLineChars="290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评审组组长签字：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年    月     日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579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</w:t>
            </w: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baseline"/>
        <w:outlineLvl w:val="0"/>
        <w:rPr>
          <w:rFonts w:ascii="Times New Roman" w:hAnsi="Times New Roman" w:eastAsia="黑体" w:cs="Times New Roman"/>
          <w:sz w:val="32"/>
          <w:szCs w:val="22"/>
        </w:rPr>
      </w:pPr>
      <w:r>
        <w:rPr>
          <w:rFonts w:hint="eastAsia" w:ascii="Times New Roman" w:hAnsi="Times New Roman" w:eastAsia="黑体" w:cs="Times New Roman"/>
          <w:sz w:val="32"/>
          <w:szCs w:val="22"/>
        </w:rPr>
        <w:t>七、</w:t>
      </w:r>
      <w:r>
        <w:rPr>
          <w:rFonts w:hint="eastAsia" w:ascii="Calibri" w:hAnsi="Calibri" w:eastAsia="黑体" w:cs="Times New Roman"/>
          <w:bCs/>
          <w:sz w:val="28"/>
          <w:szCs w:val="22"/>
        </w:rPr>
        <w:t>赣州市社联意见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9360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公    章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负责人签字：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6720" w:leftChars="3200" w:firstLine="210" w:firstLineChars="100"/>
              <w:jc w:val="left"/>
              <w:rPr>
                <w:rFonts w:hint="eastAsia"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年   月   日</w:t>
            </w:r>
          </w:p>
          <w:p>
            <w:pPr>
              <w:keepNext w:val="0"/>
              <w:keepLines w:val="0"/>
              <w:widowControl w:val="0"/>
              <w:tabs>
                <w:tab w:val="left" w:pos="614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3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0" w:leftChars="-295" w:right="74" w:hanging="619" w:hangingChars="258"/>
        <w:jc w:val="left"/>
        <w:rPr>
          <w:rFonts w:hint="eastAsia" w:ascii="Times New Roman" w:hAnsi="Times New Roman" w:eastAsia="仿宋_GB2312" w:cs="Times New Roman"/>
          <w:bCs/>
          <w:sz w:val="24"/>
          <w:szCs w:val="24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-295" w:right="74" w:hanging="619" w:hangingChars="258"/>
        <w:jc w:val="left"/>
        <w:textAlignment w:val="auto"/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项目序号：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ab/>
      </w:r>
      <w:r>
        <w:rPr>
          <w:rFonts w:hint="eastAsia" w:ascii="Times New Roman" w:hAnsi="Times New Roman" w:eastAsia="仿宋_GB2312" w:cs="Times New Roman"/>
          <w:bCs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年赣州市经济社会发展重大研究课题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outlineLvl w:val="0"/>
        <w:rPr>
          <w:rFonts w:ascii="华文中宋" w:hAnsi="Calibri" w:eastAsia="华文中宋" w:cs="Times New Roman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项目论证活页</w:t>
      </w: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  <w:r>
              <w:rPr>
                <w:rFonts w:hint="eastAsia" w:ascii="黑体" w:hAnsi="华文中宋" w:eastAsia="黑体" w:cs="Times New Roman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bCs/>
                <w:sz w:val="24"/>
                <w:szCs w:val="24"/>
              </w:rPr>
              <w:t>本表请参照以下提纲撰写，要求逻辑合理，主题突出，层次分明，内容翔实，排版清晰。正文字体请统一采用黑体、仿宋GB1312等公文常用字体。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[研究基础]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1.近五年来课题负责人取得的与投标课题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2.近五年来课题负责人承担的与投标课题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的省级以上研究课题（数量不多于5项）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3.近五年来课题组成员取得的与投标课题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  <w:em w:val="dot"/>
              </w:rPr>
              <w:t>紧密相关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的代表性成果（数量不多于5项）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firstLine="482" w:firstLineChars="20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sz w:val="24"/>
                <w:szCs w:val="24"/>
              </w:rPr>
              <w:t>[研究方案]</w:t>
            </w:r>
            <w:r>
              <w:rPr>
                <w:rFonts w:ascii="Times New Roman" w:hAnsi="Times New Roman" w:eastAsia="楷体_GB2312" w:cs="Times New Roman"/>
                <w:b/>
                <w:sz w:val="24"/>
                <w:szCs w:val="24"/>
              </w:rPr>
              <w:t>（本部分内容限5000字以内，超过5000字将作为减分因子）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1.对课题选题的理解和思考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2.研究目标、研究思路、具体研究内容、重难点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3.课题组织实施（包括课题研究进度安排、课题组成员任务分工安排、具体调研安排等）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4.开展课题研究的可行性分析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ind w:right="74" w:firstLine="480" w:firstLineChars="200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5.预期成果及去向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rPr>
                <w:rFonts w:hint="eastAsia" w:ascii="宋体" w:hAnsi="Calibri" w:eastAsia="宋体" w:cs="Times New Roman"/>
                <w:b/>
                <w:sz w:val="24"/>
                <w:szCs w:val="22"/>
              </w:rPr>
            </w:pPr>
          </w:p>
        </w:tc>
      </w:tr>
    </w:tbl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1.项目序号由社联工作人员填写。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2.活页文字表述中不得直接或间接透露个人相关背景材料，否则取消参评资格。</w:t>
      </w: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422" w:firstLineChars="200"/>
        <w:rPr>
          <w:rFonts w:ascii="Times New Roman" w:hAnsi="Times New Roman" w:eastAsia="仿宋_GB2312" w:cs="Times New Roman"/>
          <w:b/>
          <w:szCs w:val="22"/>
        </w:rPr>
      </w:pPr>
      <w:r>
        <w:rPr>
          <w:rFonts w:ascii="Times New Roman" w:hAnsi="Times New Roman" w:eastAsia="仿宋_GB2312" w:cs="Times New Roman"/>
          <w:b/>
          <w:szCs w:val="22"/>
        </w:rPr>
        <w:t>3.研究基础只填成果名称、成果形式、发表（公开）时间、发表刊物或出版社名称、独著或合著等，不能填写作者姓名、单位等透露申请人背景的资料。与本课题研究无关的成果不能填写。课题负责人和参加者的成果要分开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Calibri" w:hAnsi="Calibri" w:eastAsia="宋体" w:cs="Times New Roman"/>
          <w:szCs w:val="22"/>
        </w:rPr>
      </w:pPr>
    </w:p>
    <w:p>
      <w:pPr>
        <w:keepNext w:val="0"/>
        <w:keepLines w:val="0"/>
        <w:widowControl w:val="0"/>
        <w:kinsoku/>
        <w:wordWrap/>
        <w:overflowPunct/>
        <w:topLinePunct w:val="0"/>
        <w:bidi w:val="0"/>
        <w:adjustRightInd w:val="0"/>
        <w:snapToGrid w:val="0"/>
        <w:spacing w:before="313" w:beforeLines="100" w:line="360" w:lineRule="auto"/>
        <w:rPr>
          <w:rFonts w:hint="eastAsia" w:ascii="Calibri" w:hAnsi="Calibri" w:eastAsia="宋体" w:cs="Times New Roman"/>
          <w:b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8D2E7D"/>
    <w:multiLevelType w:val="multilevel"/>
    <w:tmpl w:val="018D2E7D"/>
    <w:lvl w:ilvl="0" w:tentative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Mzc5NmVmZGQ0MDIyMzI1M2UyZGI0ZjVhNGRjYjQifQ=="/>
  </w:docVars>
  <w:rsids>
    <w:rsidRoot w:val="5DC66B40"/>
    <w:rsid w:val="3BEA51E6"/>
    <w:rsid w:val="3FD41593"/>
    <w:rsid w:val="5DC66B40"/>
    <w:rsid w:val="746A200A"/>
    <w:rsid w:val="7FE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autoRedefine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2024-03-26T07:05:00Z</dcterms:created>
  <dc:creator>市社联 中微子</dc:creator>
  <cp:lastModifiedBy>市社联 中微子</cp:lastModifiedBy>
  <dcterms:modified xsi:type="dcterms:W3CDTF">2024-03-26T08:51:20Z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A85F0AFD877B45BCA58AEC289ABB8F3D_13</vt:lpwstr>
  </property>
</Properties>
</file>